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BC" w:rsidRPr="00370475" w:rsidRDefault="00F644B6" w:rsidP="00604FB3">
      <w:pPr>
        <w:pStyle w:val="a3"/>
        <w:rPr>
          <w:lang w:val="en-US"/>
        </w:rPr>
      </w:pPr>
      <w:r>
        <w:rPr>
          <w:lang w:val="en-US"/>
        </w:rPr>
        <w:t xml:space="preserve">Kepada,                                                                                                                                      Yang  </w:t>
      </w:r>
      <w:r w:rsidR="00017182">
        <w:rPr>
          <w:lang w:val="en-US"/>
        </w:rPr>
        <w:t>Mulia Ketua  Mahkamah  Konstitusi</w:t>
      </w:r>
      <w:r w:rsidR="00E77200">
        <w:rPr>
          <w:lang w:val="en-US"/>
        </w:rPr>
        <w:t xml:space="preserve">                                                                                 Di Jalan Medan  Merdeka  Barat  no. 6  Jakarta Pusat</w:t>
      </w:r>
      <w:r w:rsidR="00FC3D70">
        <w:rPr>
          <w:lang w:val="en-US"/>
        </w:rPr>
        <w:t xml:space="preserve">                                                                           Perihal:</w:t>
      </w:r>
      <w:r w:rsidR="00102760">
        <w:rPr>
          <w:rFonts w:hint="eastAsia"/>
          <w:lang w:val="en-US"/>
        </w:rPr>
        <w:t xml:space="preserve"> </w:t>
      </w:r>
      <w:r w:rsidR="00102760">
        <w:rPr>
          <w:lang w:val="en-US"/>
        </w:rPr>
        <w:t xml:space="preserve"> </w:t>
      </w:r>
      <w:r w:rsidR="00C021E0">
        <w:rPr>
          <w:lang w:val="en-US"/>
        </w:rPr>
        <w:t xml:space="preserve">1). </w:t>
      </w:r>
      <w:r w:rsidR="00102760">
        <w:rPr>
          <w:lang w:val="en-US"/>
        </w:rPr>
        <w:t>Permohonan  Pengujian  pasal  385  KUHP</w:t>
      </w:r>
      <w:r w:rsidR="00C021E0">
        <w:rPr>
          <w:lang w:val="en-US"/>
        </w:rPr>
        <w:t xml:space="preserve"> tentang  </w:t>
      </w:r>
      <w:r w:rsidR="00BC19D3">
        <w:rPr>
          <w:lang w:val="en-US"/>
        </w:rPr>
        <w:t>penye</w:t>
      </w:r>
      <w:r w:rsidR="00890662">
        <w:rPr>
          <w:lang w:val="en-US"/>
        </w:rPr>
        <w:t xml:space="preserve">robotan  </w:t>
      </w:r>
      <w:r w:rsidR="007B525F">
        <w:rPr>
          <w:lang w:val="en-US"/>
        </w:rPr>
        <w:t xml:space="preserve">lahan </w:t>
      </w:r>
      <w:r w:rsidR="007B525F">
        <w:rPr>
          <w:lang w:val="en-US"/>
        </w:rPr>
        <w:tab/>
        <w:t xml:space="preserve">         </w:t>
      </w:r>
      <w:r w:rsidR="00FA49D8">
        <w:rPr>
          <w:lang w:val="en-US"/>
        </w:rPr>
        <w:t xml:space="preserve">tanah  garapan          </w:t>
      </w:r>
      <w:r w:rsidR="00FA49D8">
        <w:rPr>
          <w:lang w:val="en-US"/>
        </w:rPr>
        <w:tab/>
        <w:t xml:space="preserve">   </w:t>
      </w:r>
      <w:r w:rsidR="00890662">
        <w:rPr>
          <w:lang w:val="en-US"/>
        </w:rPr>
        <w:t xml:space="preserve">                                                                                                            </w:t>
      </w:r>
      <w:r w:rsidR="00890662">
        <w:rPr>
          <w:lang w:val="en-US"/>
        </w:rPr>
        <w:tab/>
        <w:t xml:space="preserve">   </w:t>
      </w:r>
      <w:r w:rsidR="0066085A">
        <w:rPr>
          <w:lang w:val="en-US"/>
        </w:rPr>
        <w:t xml:space="preserve"> </w:t>
      </w:r>
      <w:r w:rsidR="00FA49D8">
        <w:rPr>
          <w:lang w:val="en-US"/>
        </w:rPr>
        <w:t xml:space="preserve">2). Permohonan  pengujian  pasal </w:t>
      </w:r>
      <w:r w:rsidR="00C64790">
        <w:rPr>
          <w:lang w:val="en-US"/>
        </w:rPr>
        <w:t xml:space="preserve">423  KUHP tentang  kejahatan jabatan         </w:t>
      </w:r>
      <w:r w:rsidR="009F111F">
        <w:rPr>
          <w:lang w:val="en-US"/>
        </w:rPr>
        <w:tab/>
        <w:t>Dengan  Hormat:</w:t>
      </w:r>
      <w:r w:rsidR="00FA49D8">
        <w:rPr>
          <w:lang w:val="en-US"/>
        </w:rPr>
        <w:t xml:space="preserve"> </w:t>
      </w:r>
      <w:r w:rsidR="00C021E0">
        <w:rPr>
          <w:lang w:val="en-US"/>
        </w:rPr>
        <w:t xml:space="preserve"> </w:t>
      </w:r>
      <w:r w:rsidR="009F111F">
        <w:rPr>
          <w:lang w:val="en-US"/>
        </w:rPr>
        <w:t xml:space="preserve">                                                                                                                            </w:t>
      </w:r>
      <w:r w:rsidR="009F111F">
        <w:rPr>
          <w:lang w:val="en-US"/>
        </w:rPr>
        <w:tab/>
        <w:t xml:space="preserve">Yang </w:t>
      </w:r>
      <w:r w:rsidR="00C021E0">
        <w:rPr>
          <w:lang w:val="en-US"/>
        </w:rPr>
        <w:t xml:space="preserve"> </w:t>
      </w:r>
      <w:r w:rsidR="009F111F">
        <w:rPr>
          <w:lang w:val="en-US"/>
        </w:rPr>
        <w:t>bertanda tangan di bawah ini,  saya</w:t>
      </w:r>
      <w:r w:rsidR="00082A38">
        <w:rPr>
          <w:lang w:val="en-US"/>
        </w:rPr>
        <w:t xml:space="preserve">;                                                                          </w:t>
      </w:r>
      <w:r w:rsidR="00082A38">
        <w:rPr>
          <w:lang w:val="en-US"/>
        </w:rPr>
        <w:tab/>
        <w:t xml:space="preserve">Nama                  :  Nuih Herpiandi                                                                                     </w:t>
      </w:r>
      <w:r w:rsidR="00082A38">
        <w:rPr>
          <w:lang w:val="en-US"/>
        </w:rPr>
        <w:tab/>
        <w:t>Umur</w:t>
      </w:r>
      <w:r w:rsidR="00C021E0">
        <w:rPr>
          <w:lang w:val="en-US"/>
        </w:rPr>
        <w:t xml:space="preserve">                  </w:t>
      </w:r>
      <w:r w:rsidR="00082A38">
        <w:rPr>
          <w:lang w:val="en-US"/>
        </w:rPr>
        <w:t xml:space="preserve">:  </w:t>
      </w:r>
      <w:r w:rsidR="005623D7">
        <w:rPr>
          <w:lang w:val="en-US"/>
        </w:rPr>
        <w:t>75 tahun</w:t>
      </w:r>
      <w:r w:rsidR="00B007D2">
        <w:rPr>
          <w:lang w:val="en-US"/>
        </w:rPr>
        <w:t>,</w:t>
      </w:r>
      <w:r w:rsidR="005623D7">
        <w:rPr>
          <w:lang w:val="en-US"/>
        </w:rPr>
        <w:t xml:space="preserve">  terlampir  fotokopi  KTP </w:t>
      </w:r>
      <w:r w:rsidR="00C021E0">
        <w:rPr>
          <w:lang w:val="en-US"/>
        </w:rPr>
        <w:t xml:space="preserve"> </w:t>
      </w:r>
      <w:r w:rsidR="005623D7">
        <w:rPr>
          <w:lang w:val="en-US"/>
        </w:rPr>
        <w:t xml:space="preserve">seumur hidup                                </w:t>
      </w:r>
      <w:r w:rsidR="005623D7">
        <w:rPr>
          <w:lang w:val="en-US"/>
        </w:rPr>
        <w:tab/>
        <w:t>Alamat  kontak</w:t>
      </w:r>
      <w:r w:rsidR="00C021E0">
        <w:rPr>
          <w:lang w:val="en-US"/>
        </w:rPr>
        <w:t xml:space="preserve"> </w:t>
      </w:r>
      <w:r w:rsidR="005623D7">
        <w:rPr>
          <w:lang w:val="en-US"/>
        </w:rPr>
        <w:t>:  Jalan Bojong Loa  no. 57  Bandung</w:t>
      </w:r>
      <w:r w:rsidR="00C021E0">
        <w:rPr>
          <w:lang w:val="en-US"/>
        </w:rPr>
        <w:t xml:space="preserve"> </w:t>
      </w:r>
      <w:r w:rsidR="002645E4">
        <w:rPr>
          <w:lang w:val="en-US"/>
        </w:rPr>
        <w:t xml:space="preserve">                                                        </w:t>
      </w:r>
      <w:r w:rsidR="002645E4">
        <w:rPr>
          <w:lang w:val="en-US"/>
        </w:rPr>
        <w:tab/>
        <w:t>Nomor</w:t>
      </w:r>
      <w:r w:rsidR="005623D7">
        <w:rPr>
          <w:lang w:val="en-US"/>
        </w:rPr>
        <w:t xml:space="preserve">  </w:t>
      </w:r>
      <w:r w:rsidR="002645E4">
        <w:rPr>
          <w:lang w:val="en-US"/>
        </w:rPr>
        <w:t>HP</w:t>
      </w:r>
      <w:r w:rsidR="005623D7">
        <w:rPr>
          <w:lang w:val="en-US"/>
        </w:rPr>
        <w:t xml:space="preserve">        </w:t>
      </w:r>
      <w:r w:rsidR="002645E4">
        <w:rPr>
          <w:lang w:val="en-US"/>
        </w:rPr>
        <w:t>:  0811213979</w:t>
      </w:r>
      <w:r w:rsidR="00B007D2">
        <w:rPr>
          <w:lang w:val="en-US"/>
        </w:rPr>
        <w:t xml:space="preserve">                                                                                                   </w:t>
      </w:r>
      <w:r w:rsidR="00B007D2">
        <w:rPr>
          <w:lang w:val="en-US"/>
        </w:rPr>
        <w:tab/>
        <w:t xml:space="preserve">----------------------------------- Selanjutnya  disebut  sebagai </w:t>
      </w:r>
      <w:r w:rsidR="00B007D2" w:rsidRPr="00B007D2">
        <w:rPr>
          <w:b/>
          <w:lang w:val="en-US"/>
        </w:rPr>
        <w:t>PEMOHON</w:t>
      </w:r>
      <w:r w:rsidR="005623D7">
        <w:rPr>
          <w:lang w:val="en-US"/>
        </w:rPr>
        <w:t xml:space="preserve">  </w:t>
      </w:r>
      <w:r w:rsidR="00547246">
        <w:rPr>
          <w:lang w:val="en-US"/>
        </w:rPr>
        <w:t xml:space="preserve">                                  </w:t>
      </w:r>
      <w:r w:rsidR="00547246">
        <w:rPr>
          <w:lang w:val="en-US"/>
        </w:rPr>
        <w:tab/>
        <w:t>Pemohon</w:t>
      </w:r>
      <w:r w:rsidR="005623D7">
        <w:rPr>
          <w:lang w:val="en-US"/>
        </w:rPr>
        <w:t xml:space="preserve"> </w:t>
      </w:r>
      <w:r w:rsidR="00547246">
        <w:rPr>
          <w:lang w:val="en-US"/>
        </w:rPr>
        <w:t xml:space="preserve"> mengajukan  permohonan  pengujian  </w:t>
      </w:r>
      <w:r w:rsidR="001B78CB">
        <w:rPr>
          <w:lang w:val="en-US"/>
        </w:rPr>
        <w:t>pasal  385  KUHP  tentang  penye</w:t>
      </w:r>
      <w:r w:rsidR="00547470">
        <w:rPr>
          <w:lang w:val="en-US"/>
        </w:rPr>
        <w:t>robotan  lahan  tanah  g</w:t>
      </w:r>
      <w:r w:rsidR="00982CAA">
        <w:rPr>
          <w:lang w:val="en-US"/>
        </w:rPr>
        <w:t xml:space="preserve">arapan  dan  pasal  423  KUHP  </w:t>
      </w:r>
      <w:r w:rsidR="001E0584">
        <w:rPr>
          <w:lang w:val="en-US"/>
        </w:rPr>
        <w:t xml:space="preserve">tentang  kejahatan  jabatan,  </w:t>
      </w:r>
      <w:r w:rsidR="00850E31">
        <w:rPr>
          <w:lang w:val="en-US"/>
        </w:rPr>
        <w:t>---------</w:t>
      </w:r>
      <w:r w:rsidR="006A25AD">
        <w:rPr>
          <w:lang w:val="en-US"/>
        </w:rPr>
        <w:t xml:space="preserve">&gt;    </w:t>
      </w:r>
      <w:r w:rsidR="001E0584">
        <w:rPr>
          <w:lang w:val="en-US"/>
        </w:rPr>
        <w:t xml:space="preserve">terhadap  </w:t>
      </w:r>
      <w:r w:rsidR="009E0572">
        <w:rPr>
          <w:lang w:val="en-US"/>
        </w:rPr>
        <w:t xml:space="preserve">pasal </w:t>
      </w:r>
      <w:r w:rsidR="00850E31">
        <w:rPr>
          <w:lang w:val="en-US"/>
        </w:rPr>
        <w:t>28 G  UUD 45 tentang  Hak Milik atas harta benda.</w:t>
      </w:r>
      <w:r w:rsidR="001E0584">
        <w:rPr>
          <w:lang w:val="en-US"/>
        </w:rPr>
        <w:t xml:space="preserve">                                                                                                                         </w:t>
      </w:r>
      <w:r w:rsidR="001E0584" w:rsidRPr="001E0584">
        <w:rPr>
          <w:b/>
          <w:lang w:val="en-US"/>
        </w:rPr>
        <w:t>I.  KEWENANGAN  MAHKAMAH</w:t>
      </w:r>
      <w:r w:rsidR="005623D7">
        <w:rPr>
          <w:lang w:val="en-US"/>
        </w:rPr>
        <w:t xml:space="preserve">  </w:t>
      </w:r>
      <w:r w:rsidR="001E0584">
        <w:rPr>
          <w:lang w:val="en-US"/>
        </w:rPr>
        <w:t xml:space="preserve">                                                                    </w:t>
      </w:r>
      <w:r w:rsidR="001B6812">
        <w:rPr>
          <w:lang w:val="en-US"/>
        </w:rPr>
        <w:t xml:space="preserve">                                </w:t>
      </w:r>
      <w:r w:rsidR="001B6812">
        <w:rPr>
          <w:lang w:val="en-US"/>
        </w:rPr>
        <w:tab/>
      </w:r>
      <w:r w:rsidR="00703991">
        <w:rPr>
          <w:lang w:val="en-US"/>
        </w:rPr>
        <w:t xml:space="preserve">a). Bahwa pasal 24C ayat  (1) huruf  a  Undang-Undang  Dasar Negara Republik  </w:t>
      </w:r>
      <w:r w:rsidR="001B6812">
        <w:rPr>
          <w:lang w:val="en-US"/>
        </w:rPr>
        <w:tab/>
        <w:t xml:space="preserve">      </w:t>
      </w:r>
      <w:r w:rsidR="00703991">
        <w:rPr>
          <w:lang w:val="en-US"/>
        </w:rPr>
        <w:t xml:space="preserve">Indonesia  Tahun  1945 ( UUD 1945 ), </w:t>
      </w:r>
      <w:r w:rsidR="00EF435D">
        <w:rPr>
          <w:lang w:val="en-US"/>
        </w:rPr>
        <w:t xml:space="preserve"> pasal  10 ayat (1)  huruf  a  Undang- </w:t>
      </w:r>
      <w:r w:rsidR="001B6812">
        <w:rPr>
          <w:lang w:val="en-US"/>
        </w:rPr>
        <w:tab/>
        <w:t xml:space="preserve">    </w:t>
      </w:r>
      <w:r w:rsidR="00C63AE1">
        <w:rPr>
          <w:lang w:val="en-US"/>
        </w:rPr>
        <w:t xml:space="preserve"> </w:t>
      </w:r>
      <w:r w:rsidR="001B6812">
        <w:rPr>
          <w:lang w:val="en-US"/>
        </w:rPr>
        <w:t xml:space="preserve"> </w:t>
      </w:r>
      <w:r w:rsidR="00EF435D">
        <w:rPr>
          <w:lang w:val="en-US"/>
        </w:rPr>
        <w:t xml:space="preserve">Undang Nomor  24  Tahun  2003  tentang  Mahkamah  Konstitusi  </w:t>
      </w:r>
      <w:r w:rsidR="001B6812">
        <w:rPr>
          <w:lang w:val="en-US"/>
        </w:rPr>
        <w:tab/>
      </w:r>
      <w:r w:rsidR="00C63AE1">
        <w:rPr>
          <w:lang w:val="en-US"/>
        </w:rPr>
        <w:t xml:space="preserve"> </w:t>
      </w:r>
      <w:r w:rsidR="00C63AE1">
        <w:rPr>
          <w:lang w:val="en-US"/>
        </w:rPr>
        <w:tab/>
        <w:t xml:space="preserve">      </w:t>
      </w:r>
      <w:r w:rsidR="00E129F1">
        <w:rPr>
          <w:lang w:val="en-US"/>
        </w:rPr>
        <w:t xml:space="preserve">sebagaimana telah diubah dengan Undang- Undang  Nomor  8  Tahun  </w:t>
      </w:r>
      <w:r w:rsidR="00C63AE1">
        <w:rPr>
          <w:lang w:val="en-US"/>
        </w:rPr>
        <w:tab/>
        <w:t xml:space="preserve">  </w:t>
      </w:r>
      <w:r w:rsidR="00C63AE1">
        <w:rPr>
          <w:lang w:val="en-US"/>
        </w:rPr>
        <w:tab/>
        <w:t xml:space="preserve">      2011  </w:t>
      </w:r>
      <w:r w:rsidR="00E129F1">
        <w:rPr>
          <w:lang w:val="en-US"/>
        </w:rPr>
        <w:t xml:space="preserve">tentang  Perubahan  Atas  Undang-  Undang  Nomor 24  Tahun  2003  </w:t>
      </w:r>
      <w:r w:rsidR="00C63AE1">
        <w:rPr>
          <w:lang w:val="en-US"/>
        </w:rPr>
        <w:tab/>
        <w:t xml:space="preserve">      </w:t>
      </w:r>
      <w:r w:rsidR="00E129F1">
        <w:rPr>
          <w:lang w:val="en-US"/>
        </w:rPr>
        <w:t xml:space="preserve">tentang  Mahkamah  Konstitusi  ( UU MK),  dan  pasal  29  ayat  (1)  huruf  a  </w:t>
      </w:r>
      <w:r w:rsidR="00C63AE1">
        <w:rPr>
          <w:lang w:val="en-US"/>
        </w:rPr>
        <w:tab/>
        <w:t xml:space="preserve">      </w:t>
      </w:r>
      <w:r w:rsidR="00E129F1">
        <w:rPr>
          <w:lang w:val="en-US"/>
        </w:rPr>
        <w:t xml:space="preserve">Undang- Undang  Nomor  48  Tahun  2009  tentang  kekuasaan  Kehakiman  </w:t>
      </w:r>
      <w:r w:rsidR="00C63AE1">
        <w:rPr>
          <w:lang w:val="en-US"/>
        </w:rPr>
        <w:tab/>
        <w:t xml:space="preserve">      </w:t>
      </w:r>
      <w:r w:rsidR="00E129F1">
        <w:rPr>
          <w:lang w:val="en-US"/>
        </w:rPr>
        <w:t xml:space="preserve">(UU  48/2009 ),  yang  menyatakan  sebagai  berikut:                         </w:t>
      </w:r>
      <w:r w:rsidR="00E129F1">
        <w:rPr>
          <w:lang w:val="en-US"/>
        </w:rPr>
        <w:tab/>
      </w:r>
      <w:r w:rsidR="00C63AE1">
        <w:rPr>
          <w:lang w:val="en-US"/>
        </w:rPr>
        <w:t xml:space="preserve">                    </w:t>
      </w:r>
      <w:r w:rsidR="00C63AE1">
        <w:rPr>
          <w:lang w:val="en-US"/>
        </w:rPr>
        <w:tab/>
        <w:t xml:space="preserve">      </w:t>
      </w:r>
      <w:r w:rsidR="00E129F1" w:rsidRPr="00E129F1">
        <w:rPr>
          <w:u w:val="single"/>
          <w:lang w:val="en-US"/>
        </w:rPr>
        <w:t>Pasal  24C  ayat  (1)  UUD  1945</w:t>
      </w:r>
      <w:r w:rsidR="00E129F1">
        <w:rPr>
          <w:lang w:val="en-US"/>
        </w:rPr>
        <w:t>:</w:t>
      </w:r>
      <w:r w:rsidR="00703991">
        <w:rPr>
          <w:lang w:val="en-US"/>
        </w:rPr>
        <w:t xml:space="preserve">   </w:t>
      </w:r>
      <w:r w:rsidR="00685FF5">
        <w:rPr>
          <w:lang w:val="en-US"/>
        </w:rPr>
        <w:t xml:space="preserve"> </w:t>
      </w:r>
      <w:r w:rsidR="00880255">
        <w:rPr>
          <w:lang w:val="en-US"/>
        </w:rPr>
        <w:t xml:space="preserve">                                                                                              </w:t>
      </w:r>
      <w:r w:rsidR="00880255">
        <w:rPr>
          <w:lang w:val="en-US"/>
        </w:rPr>
        <w:tab/>
      </w:r>
      <w:r w:rsidR="00C63AE1">
        <w:rPr>
          <w:lang w:val="en-US"/>
        </w:rPr>
        <w:t xml:space="preserve">      </w:t>
      </w:r>
      <w:r w:rsidR="00880255">
        <w:rPr>
          <w:lang w:val="en-US"/>
        </w:rPr>
        <w:t xml:space="preserve">" Mahkamah Konstitusi  berwenang  mengadili  pada tingkat  pertama  dan  </w:t>
      </w:r>
      <w:r w:rsidR="00880255">
        <w:rPr>
          <w:lang w:val="en-US"/>
        </w:rPr>
        <w:tab/>
      </w:r>
      <w:r w:rsidR="00C63AE1">
        <w:rPr>
          <w:lang w:val="en-US"/>
        </w:rPr>
        <w:t xml:space="preserve">     </w:t>
      </w:r>
      <w:r w:rsidR="00D4542A">
        <w:rPr>
          <w:lang w:val="en-US"/>
        </w:rPr>
        <w:t xml:space="preserve"> </w:t>
      </w:r>
      <w:r w:rsidR="00880255">
        <w:rPr>
          <w:lang w:val="en-US"/>
        </w:rPr>
        <w:t xml:space="preserve">terakhir  yang </w:t>
      </w:r>
      <w:r w:rsidR="001E0584">
        <w:rPr>
          <w:lang w:val="en-US"/>
        </w:rPr>
        <w:t xml:space="preserve"> </w:t>
      </w:r>
      <w:r w:rsidR="00880255">
        <w:rPr>
          <w:lang w:val="en-US"/>
        </w:rPr>
        <w:t xml:space="preserve"> putusannya  bersifat  final  untuk  menguji  undang-undang  </w:t>
      </w:r>
      <w:r w:rsidR="00880255">
        <w:rPr>
          <w:lang w:val="en-US"/>
        </w:rPr>
        <w:tab/>
      </w:r>
      <w:r w:rsidR="00C63AE1">
        <w:rPr>
          <w:lang w:val="en-US"/>
        </w:rPr>
        <w:t xml:space="preserve">    </w:t>
      </w:r>
      <w:r w:rsidR="00D4542A">
        <w:rPr>
          <w:lang w:val="en-US"/>
        </w:rPr>
        <w:t xml:space="preserve"> </w:t>
      </w:r>
      <w:r w:rsidR="00C63AE1">
        <w:rPr>
          <w:lang w:val="en-US"/>
        </w:rPr>
        <w:t xml:space="preserve"> </w:t>
      </w:r>
      <w:r w:rsidR="00880255">
        <w:rPr>
          <w:lang w:val="en-US"/>
        </w:rPr>
        <w:t>terhadap</w:t>
      </w:r>
      <w:r w:rsidR="005623D7">
        <w:rPr>
          <w:lang w:val="en-US"/>
        </w:rPr>
        <w:t xml:space="preserve">  </w:t>
      </w:r>
      <w:r w:rsidR="00880255">
        <w:rPr>
          <w:lang w:val="en-US"/>
        </w:rPr>
        <w:t xml:space="preserve">Undang- Undang  Dasar ----- "                                                                             </w:t>
      </w:r>
      <w:r w:rsidR="00880255">
        <w:rPr>
          <w:lang w:val="en-US"/>
        </w:rPr>
        <w:tab/>
      </w:r>
      <w:r w:rsidR="00C63AE1">
        <w:rPr>
          <w:lang w:val="en-US"/>
        </w:rPr>
        <w:t xml:space="preserve">    </w:t>
      </w:r>
      <w:r w:rsidR="00D4542A">
        <w:rPr>
          <w:lang w:val="en-US"/>
        </w:rPr>
        <w:t xml:space="preserve"> </w:t>
      </w:r>
      <w:r w:rsidR="00C63AE1">
        <w:rPr>
          <w:lang w:val="en-US"/>
        </w:rPr>
        <w:t xml:space="preserve"> </w:t>
      </w:r>
      <w:r w:rsidR="00880255" w:rsidRPr="00880255">
        <w:rPr>
          <w:u w:val="single"/>
          <w:lang w:val="en-US"/>
        </w:rPr>
        <w:t>Pasal  10  ayat  (1)  huruf  a  UUMK</w:t>
      </w:r>
      <w:r w:rsidR="00880255">
        <w:rPr>
          <w:lang w:val="en-US"/>
        </w:rPr>
        <w:t>:</w:t>
      </w:r>
      <w:r w:rsidR="005623D7">
        <w:rPr>
          <w:lang w:val="en-US"/>
        </w:rPr>
        <w:t xml:space="preserve">  </w:t>
      </w:r>
      <w:r w:rsidR="00880255">
        <w:rPr>
          <w:lang w:val="en-US"/>
        </w:rPr>
        <w:t xml:space="preserve">                                                                                  </w:t>
      </w:r>
      <w:r w:rsidR="00C21023">
        <w:rPr>
          <w:lang w:val="en-US"/>
        </w:rPr>
        <w:tab/>
      </w:r>
      <w:r w:rsidR="00C63AE1">
        <w:rPr>
          <w:lang w:val="en-US"/>
        </w:rPr>
        <w:t xml:space="preserve">     </w:t>
      </w:r>
      <w:r w:rsidR="00D4542A">
        <w:rPr>
          <w:lang w:val="en-US"/>
        </w:rPr>
        <w:t xml:space="preserve"> </w:t>
      </w:r>
      <w:r w:rsidR="00C21023">
        <w:rPr>
          <w:lang w:val="en-US"/>
        </w:rPr>
        <w:t xml:space="preserve">" Mahkamah Konstitusi  berwenang  mengadili  pada tingkat  pertama  dan  </w:t>
      </w:r>
      <w:r w:rsidR="00C21023">
        <w:rPr>
          <w:lang w:val="en-US"/>
        </w:rPr>
        <w:tab/>
      </w:r>
      <w:r w:rsidR="00C63AE1">
        <w:rPr>
          <w:lang w:val="en-US"/>
        </w:rPr>
        <w:t xml:space="preserve">     </w:t>
      </w:r>
      <w:r w:rsidR="00D4542A">
        <w:rPr>
          <w:lang w:val="en-US"/>
        </w:rPr>
        <w:t xml:space="preserve"> </w:t>
      </w:r>
      <w:r w:rsidR="00C21023">
        <w:rPr>
          <w:lang w:val="en-US"/>
        </w:rPr>
        <w:t>terakhir  yang  putusannya  bersifat  final  untuk:</w:t>
      </w:r>
      <w:r w:rsidR="005623D7">
        <w:rPr>
          <w:lang w:val="en-US"/>
        </w:rPr>
        <w:t xml:space="preserve"> </w:t>
      </w:r>
      <w:r w:rsidR="00C21023">
        <w:rPr>
          <w:lang w:val="en-US"/>
        </w:rPr>
        <w:t xml:space="preserve">                                                            </w:t>
      </w:r>
      <w:r w:rsidR="00C21023">
        <w:rPr>
          <w:lang w:val="en-US"/>
        </w:rPr>
        <w:tab/>
      </w:r>
      <w:r w:rsidR="00C63AE1">
        <w:rPr>
          <w:lang w:val="en-US"/>
        </w:rPr>
        <w:t xml:space="preserve">    </w:t>
      </w:r>
      <w:r w:rsidR="00D4542A">
        <w:rPr>
          <w:lang w:val="en-US"/>
        </w:rPr>
        <w:t xml:space="preserve"> </w:t>
      </w:r>
      <w:r w:rsidR="00C63AE1">
        <w:rPr>
          <w:lang w:val="en-US"/>
        </w:rPr>
        <w:t xml:space="preserve"> </w:t>
      </w:r>
      <w:r w:rsidR="00C21023">
        <w:rPr>
          <w:lang w:val="en-US"/>
        </w:rPr>
        <w:t>a.  menguji  undang- undang  terhadap  Undang</w:t>
      </w:r>
      <w:r w:rsidR="00C63AE1">
        <w:rPr>
          <w:lang w:val="en-US"/>
        </w:rPr>
        <w:t xml:space="preserve">- Undang  Dasar Negara  </w:t>
      </w:r>
      <w:r w:rsidR="00C63AE1">
        <w:rPr>
          <w:lang w:val="en-US"/>
        </w:rPr>
        <w:tab/>
        <w:t xml:space="preserve">          </w:t>
      </w:r>
      <w:r w:rsidR="00D4542A">
        <w:rPr>
          <w:lang w:val="en-US"/>
        </w:rPr>
        <w:t xml:space="preserve"> </w:t>
      </w:r>
      <w:r w:rsidR="00C21023">
        <w:rPr>
          <w:lang w:val="en-US"/>
        </w:rPr>
        <w:t xml:space="preserve">Republik  Indonesia  Tahun  1945 ".                                                                               </w:t>
      </w:r>
      <w:r w:rsidR="00C21023">
        <w:rPr>
          <w:lang w:val="en-US"/>
        </w:rPr>
        <w:tab/>
      </w:r>
      <w:r w:rsidR="00C63AE1">
        <w:rPr>
          <w:lang w:val="en-US"/>
        </w:rPr>
        <w:t xml:space="preserve">    </w:t>
      </w:r>
      <w:r w:rsidR="00D4542A">
        <w:rPr>
          <w:lang w:val="en-US"/>
        </w:rPr>
        <w:t xml:space="preserve"> </w:t>
      </w:r>
      <w:r w:rsidR="00C63AE1">
        <w:rPr>
          <w:lang w:val="en-US"/>
        </w:rPr>
        <w:t xml:space="preserve"> </w:t>
      </w:r>
      <w:r w:rsidR="00C21023" w:rsidRPr="00C21023">
        <w:rPr>
          <w:u w:val="single"/>
          <w:lang w:val="en-US"/>
        </w:rPr>
        <w:t>Pasal  29  ayat (1)  huruf  a  UU 48/2009</w:t>
      </w:r>
      <w:r w:rsidR="00C21023">
        <w:rPr>
          <w:lang w:val="en-US"/>
        </w:rPr>
        <w:t>:</w:t>
      </w:r>
      <w:r w:rsidR="005623D7">
        <w:rPr>
          <w:lang w:val="en-US"/>
        </w:rPr>
        <w:t xml:space="preserve"> </w:t>
      </w:r>
      <w:r w:rsidR="00C21023">
        <w:rPr>
          <w:lang w:val="en-US"/>
        </w:rPr>
        <w:t xml:space="preserve">                                                                                </w:t>
      </w:r>
      <w:r w:rsidR="00C21023">
        <w:rPr>
          <w:lang w:val="en-US"/>
        </w:rPr>
        <w:tab/>
      </w:r>
      <w:r w:rsidR="00C63AE1">
        <w:rPr>
          <w:lang w:val="en-US"/>
        </w:rPr>
        <w:t xml:space="preserve">     </w:t>
      </w:r>
      <w:r w:rsidR="00D4542A">
        <w:rPr>
          <w:lang w:val="en-US"/>
        </w:rPr>
        <w:t xml:space="preserve"> </w:t>
      </w:r>
      <w:r w:rsidR="00C21023">
        <w:rPr>
          <w:lang w:val="en-US"/>
        </w:rPr>
        <w:t xml:space="preserve">"Mahkamah  Konstitusi  berwenang  mengadili  pada tingkat  pertama  dan  </w:t>
      </w:r>
      <w:r w:rsidR="00C21023">
        <w:rPr>
          <w:lang w:val="en-US"/>
        </w:rPr>
        <w:tab/>
      </w:r>
      <w:r w:rsidR="00C63AE1">
        <w:rPr>
          <w:lang w:val="en-US"/>
        </w:rPr>
        <w:t xml:space="preserve">     </w:t>
      </w:r>
      <w:r w:rsidR="00681C44">
        <w:rPr>
          <w:lang w:val="en-US"/>
        </w:rPr>
        <w:t xml:space="preserve"> </w:t>
      </w:r>
      <w:r w:rsidR="00C21023">
        <w:rPr>
          <w:lang w:val="en-US"/>
        </w:rPr>
        <w:t xml:space="preserve">terakhir  yang </w:t>
      </w:r>
      <w:r w:rsidR="005623D7">
        <w:rPr>
          <w:lang w:val="en-US"/>
        </w:rPr>
        <w:t xml:space="preserve"> </w:t>
      </w:r>
      <w:r w:rsidR="003E6609">
        <w:rPr>
          <w:lang w:val="en-US"/>
        </w:rPr>
        <w:t xml:space="preserve">putusannya  bersifat  final  untuk:                                                                    </w:t>
      </w:r>
      <w:r w:rsidR="003E6609">
        <w:rPr>
          <w:lang w:val="en-US"/>
        </w:rPr>
        <w:tab/>
      </w:r>
      <w:r w:rsidR="00C63AE1">
        <w:rPr>
          <w:lang w:val="en-US"/>
        </w:rPr>
        <w:t xml:space="preserve">    </w:t>
      </w:r>
      <w:r w:rsidR="00681C44">
        <w:rPr>
          <w:lang w:val="en-US"/>
        </w:rPr>
        <w:t xml:space="preserve"> </w:t>
      </w:r>
      <w:r w:rsidR="00C63AE1">
        <w:rPr>
          <w:lang w:val="en-US"/>
        </w:rPr>
        <w:t xml:space="preserve"> </w:t>
      </w:r>
      <w:r w:rsidR="003E6609">
        <w:rPr>
          <w:lang w:val="en-US"/>
        </w:rPr>
        <w:t xml:space="preserve">a.  menguji  undang- undang  terhadap  Undang- Undang  Dasar Negara </w:t>
      </w:r>
      <w:r w:rsidR="003E6609">
        <w:rPr>
          <w:lang w:val="en-US"/>
        </w:rPr>
        <w:tab/>
        <w:t xml:space="preserve">  </w:t>
      </w:r>
      <w:r w:rsidR="00681C44">
        <w:rPr>
          <w:lang w:val="en-US"/>
        </w:rPr>
        <w:t xml:space="preserve">         </w:t>
      </w:r>
      <w:r w:rsidR="003E6609">
        <w:rPr>
          <w:lang w:val="en-US"/>
        </w:rPr>
        <w:t>Republik  Indonesia  Tahun  1945".</w:t>
      </w:r>
      <w:r w:rsidR="005623D7">
        <w:rPr>
          <w:lang w:val="en-US"/>
        </w:rPr>
        <w:t xml:space="preserve">   </w:t>
      </w:r>
      <w:r w:rsidR="00C63AE1">
        <w:rPr>
          <w:lang w:val="en-US"/>
        </w:rPr>
        <w:t xml:space="preserve">                                                               </w:t>
      </w:r>
      <w:r w:rsidR="00C63AE1">
        <w:rPr>
          <w:lang w:val="en-US"/>
        </w:rPr>
        <w:tab/>
        <w:t xml:space="preserve">b). </w:t>
      </w:r>
      <w:r w:rsidR="001B6812">
        <w:rPr>
          <w:lang w:val="en-US"/>
        </w:rPr>
        <w:t xml:space="preserve">Bahwa  Mahkamah Konstitusi  merupakan lembaga  negara pengawal  dan  </w:t>
      </w:r>
      <w:r w:rsidR="00681C44">
        <w:rPr>
          <w:lang w:val="en-US"/>
        </w:rPr>
        <w:tab/>
        <w:t xml:space="preserve">       </w:t>
      </w:r>
      <w:r w:rsidR="001B6812">
        <w:rPr>
          <w:lang w:val="en-US"/>
        </w:rPr>
        <w:t xml:space="preserve">penafsir  konstitusi  ( the guardian and the interpreter  of the  constitution )  </w:t>
      </w:r>
      <w:r w:rsidR="00681C44">
        <w:rPr>
          <w:lang w:val="en-US"/>
        </w:rPr>
        <w:tab/>
        <w:t xml:space="preserve">      </w:t>
      </w:r>
      <w:r w:rsidR="001B6812">
        <w:rPr>
          <w:lang w:val="en-US"/>
        </w:rPr>
        <w:t xml:space="preserve">yang  memiliki  kewenangan  untuk  menentukan  apakah  peraturan  </w:t>
      </w:r>
      <w:r w:rsidR="00681C44">
        <w:rPr>
          <w:lang w:val="en-US"/>
        </w:rPr>
        <w:tab/>
        <w:t xml:space="preserve"> </w:t>
      </w:r>
      <w:r w:rsidR="00681C44">
        <w:rPr>
          <w:lang w:val="en-US"/>
        </w:rPr>
        <w:tab/>
        <w:t xml:space="preserve">      </w:t>
      </w:r>
      <w:r w:rsidR="001B6812">
        <w:rPr>
          <w:lang w:val="en-US"/>
        </w:rPr>
        <w:t>perundang- undangan  telah  sesuai  atau  tidak  dengan  konstitusi.</w:t>
      </w:r>
      <w:r w:rsidR="005623D7">
        <w:rPr>
          <w:lang w:val="en-US"/>
        </w:rPr>
        <w:t xml:space="preserve">  </w:t>
      </w:r>
      <w:r w:rsidR="00906676">
        <w:rPr>
          <w:lang w:val="en-US"/>
        </w:rPr>
        <w:t xml:space="preserve">                      </w:t>
      </w:r>
      <w:r w:rsidR="00906676">
        <w:rPr>
          <w:lang w:val="en-US"/>
        </w:rPr>
        <w:lastRenderedPageBreak/>
        <w:tab/>
        <w:t>Bahwa</w:t>
      </w:r>
      <w:r w:rsidR="005623D7">
        <w:rPr>
          <w:lang w:val="en-US"/>
        </w:rPr>
        <w:t xml:space="preserve">  </w:t>
      </w:r>
      <w:r w:rsidR="00906676">
        <w:rPr>
          <w:lang w:val="en-US"/>
        </w:rPr>
        <w:t xml:space="preserve">permohonan  pemohon  a  quo  adalah  permohonan  pengujian  </w:t>
      </w:r>
      <w:r w:rsidR="00906676">
        <w:rPr>
          <w:lang w:val="en-US"/>
        </w:rPr>
        <w:tab/>
        <w:t>konstitusionalitas</w:t>
      </w:r>
      <w:r w:rsidR="005623D7">
        <w:rPr>
          <w:lang w:val="en-US"/>
        </w:rPr>
        <w:t xml:space="preserve">  </w:t>
      </w:r>
      <w:r w:rsidR="00906676">
        <w:rPr>
          <w:lang w:val="en-US"/>
        </w:rPr>
        <w:t xml:space="preserve"> Undang - Undang  pasal 385  KUHP  dan  pasal  </w:t>
      </w:r>
      <w:r w:rsidR="009B00DE">
        <w:rPr>
          <w:lang w:val="en-US"/>
        </w:rPr>
        <w:t xml:space="preserve">423  KUHP  </w:t>
      </w:r>
      <w:r w:rsidR="009B00DE">
        <w:rPr>
          <w:lang w:val="en-US"/>
        </w:rPr>
        <w:tab/>
        <w:t xml:space="preserve">terhadap </w:t>
      </w:r>
      <w:r w:rsidR="005623D7">
        <w:rPr>
          <w:lang w:val="en-US"/>
        </w:rPr>
        <w:t xml:space="preserve"> </w:t>
      </w:r>
      <w:r w:rsidR="009B00DE">
        <w:rPr>
          <w:lang w:val="en-US"/>
        </w:rPr>
        <w:t xml:space="preserve"> UUD 1945.  Dengan  demikian,  Mahkamah  berwenang  mengadili  </w:t>
      </w:r>
      <w:r w:rsidR="009B00DE">
        <w:rPr>
          <w:lang w:val="en-US"/>
        </w:rPr>
        <w:tab/>
        <w:t xml:space="preserve">permohonan  a  quo.                                                                                                                     </w:t>
      </w:r>
      <w:r w:rsidR="009B00DE" w:rsidRPr="009B00DE">
        <w:rPr>
          <w:b/>
          <w:lang w:val="en-US"/>
        </w:rPr>
        <w:t>II.  KEDUDUKAN  HUKUM  ( LEGEL  STANDING )  PEMOHON</w:t>
      </w:r>
      <w:r w:rsidR="005623D7">
        <w:rPr>
          <w:lang w:val="en-US"/>
        </w:rPr>
        <w:t xml:space="preserve">     </w:t>
      </w:r>
      <w:r w:rsidR="009B00DE">
        <w:rPr>
          <w:lang w:val="en-US"/>
        </w:rPr>
        <w:t xml:space="preserve">                                        </w:t>
      </w:r>
      <w:r w:rsidR="003F6B6A">
        <w:rPr>
          <w:lang w:val="en-US"/>
        </w:rPr>
        <w:tab/>
      </w:r>
      <w:r w:rsidR="003D376F">
        <w:rPr>
          <w:lang w:val="en-US"/>
        </w:rPr>
        <w:t>1.  Bahwa</w:t>
      </w:r>
      <w:r w:rsidR="009B00DE">
        <w:rPr>
          <w:lang w:val="en-US"/>
        </w:rPr>
        <w:t xml:space="preserve"> </w:t>
      </w:r>
      <w:r w:rsidR="003D376F">
        <w:rPr>
          <w:lang w:val="en-US"/>
        </w:rPr>
        <w:t xml:space="preserve">Berdasarkan pasal  51 ayat (1) Undang- Undang  Nomor  24  Tahun  </w:t>
      </w:r>
      <w:r w:rsidR="003D376F">
        <w:rPr>
          <w:lang w:val="en-US"/>
        </w:rPr>
        <w:tab/>
        <w:t xml:space="preserve">     </w:t>
      </w:r>
      <w:r w:rsidR="00A67256">
        <w:rPr>
          <w:lang w:val="en-US"/>
        </w:rPr>
        <w:t xml:space="preserve"> </w:t>
      </w:r>
      <w:r w:rsidR="003D376F">
        <w:rPr>
          <w:lang w:val="en-US"/>
        </w:rPr>
        <w:t>2003</w:t>
      </w:r>
      <w:r w:rsidR="009B00DE">
        <w:rPr>
          <w:lang w:val="en-US"/>
        </w:rPr>
        <w:t xml:space="preserve"> </w:t>
      </w:r>
      <w:r w:rsidR="003D376F">
        <w:rPr>
          <w:lang w:val="en-US"/>
        </w:rPr>
        <w:t xml:space="preserve">tentang  Mahkamah  Konstitusi  berserta Penjelasannya,  yang  dapat  </w:t>
      </w:r>
      <w:r w:rsidR="003D376F">
        <w:rPr>
          <w:lang w:val="en-US"/>
        </w:rPr>
        <w:tab/>
        <w:t xml:space="preserve">     </w:t>
      </w:r>
      <w:r w:rsidR="00A67256">
        <w:rPr>
          <w:lang w:val="en-US"/>
        </w:rPr>
        <w:t xml:space="preserve"> </w:t>
      </w:r>
      <w:r w:rsidR="003D376F">
        <w:rPr>
          <w:lang w:val="en-US"/>
        </w:rPr>
        <w:t>mengajukan  permohonan  pengujian  Undang</w:t>
      </w:r>
      <w:r w:rsidR="00A67256">
        <w:rPr>
          <w:lang w:val="en-US"/>
        </w:rPr>
        <w:t xml:space="preserve">- Undang  terhadap  UUD </w:t>
      </w:r>
      <w:r w:rsidR="00A67256">
        <w:rPr>
          <w:lang w:val="en-US"/>
        </w:rPr>
        <w:tab/>
        <w:t xml:space="preserve">      </w:t>
      </w:r>
      <w:r w:rsidR="003D376F">
        <w:rPr>
          <w:lang w:val="en-US"/>
        </w:rPr>
        <w:t xml:space="preserve">1945 adalah mereka  yang  menganggap  hak  dan/atau kewenangan  </w:t>
      </w:r>
      <w:r w:rsidR="003D376F">
        <w:rPr>
          <w:lang w:val="en-US"/>
        </w:rPr>
        <w:tab/>
        <w:t xml:space="preserve"> </w:t>
      </w:r>
      <w:r w:rsidR="003D376F">
        <w:rPr>
          <w:lang w:val="en-US"/>
        </w:rPr>
        <w:tab/>
        <w:t xml:space="preserve">     </w:t>
      </w:r>
      <w:r w:rsidR="00A67256">
        <w:rPr>
          <w:lang w:val="en-US"/>
        </w:rPr>
        <w:t xml:space="preserve"> </w:t>
      </w:r>
      <w:r w:rsidR="003D376F">
        <w:rPr>
          <w:lang w:val="en-US"/>
        </w:rPr>
        <w:t>konstitusionalnya</w:t>
      </w:r>
      <w:r w:rsidR="009B00DE">
        <w:rPr>
          <w:lang w:val="en-US"/>
        </w:rPr>
        <w:t xml:space="preserve">  </w:t>
      </w:r>
      <w:r w:rsidR="00A200B1">
        <w:rPr>
          <w:lang w:val="en-US"/>
        </w:rPr>
        <w:t xml:space="preserve">yang  diberikan  oleh UUD 1945  dirugikan  oleh  </w:t>
      </w:r>
      <w:r w:rsidR="00A200B1">
        <w:rPr>
          <w:lang w:val="en-US"/>
        </w:rPr>
        <w:tab/>
        <w:t xml:space="preserve"> </w:t>
      </w:r>
      <w:r w:rsidR="00A200B1">
        <w:rPr>
          <w:lang w:val="en-US"/>
        </w:rPr>
        <w:tab/>
        <w:t xml:space="preserve">     </w:t>
      </w:r>
      <w:r w:rsidR="00A67256">
        <w:rPr>
          <w:lang w:val="en-US"/>
        </w:rPr>
        <w:t xml:space="preserve"> </w:t>
      </w:r>
      <w:r w:rsidR="00A200B1">
        <w:rPr>
          <w:lang w:val="en-US"/>
        </w:rPr>
        <w:t>berlakunya</w:t>
      </w:r>
      <w:r w:rsidR="009B00DE">
        <w:rPr>
          <w:lang w:val="en-US"/>
        </w:rPr>
        <w:t xml:space="preserve"> </w:t>
      </w:r>
      <w:r w:rsidR="00A200B1">
        <w:rPr>
          <w:lang w:val="en-US"/>
        </w:rPr>
        <w:t xml:space="preserve"> suatu Undang- Undang, yaitu:                                                                 </w:t>
      </w:r>
      <w:r w:rsidR="00A200B1">
        <w:rPr>
          <w:lang w:val="en-US"/>
        </w:rPr>
        <w:tab/>
        <w:t xml:space="preserve">     </w:t>
      </w:r>
      <w:r w:rsidR="00A67256">
        <w:rPr>
          <w:lang w:val="en-US"/>
        </w:rPr>
        <w:t xml:space="preserve"> </w:t>
      </w:r>
      <w:r w:rsidR="00A200B1">
        <w:rPr>
          <w:lang w:val="en-US"/>
        </w:rPr>
        <w:t>a.  perorangan warga negara Indonesia</w:t>
      </w:r>
      <w:r w:rsidR="009B00DE">
        <w:rPr>
          <w:lang w:val="en-US"/>
        </w:rPr>
        <w:t xml:space="preserve">  </w:t>
      </w:r>
      <w:r w:rsidR="00A200B1">
        <w:rPr>
          <w:lang w:val="en-US"/>
        </w:rPr>
        <w:t xml:space="preserve">(termasuk kelompok orang yang </w:t>
      </w:r>
      <w:r w:rsidR="00A200B1">
        <w:rPr>
          <w:lang w:val="en-US"/>
        </w:rPr>
        <w:tab/>
        <w:t xml:space="preserve">          mempunyai kepentingan sama );</w:t>
      </w:r>
      <w:r w:rsidR="009B00DE">
        <w:rPr>
          <w:lang w:val="en-US"/>
        </w:rPr>
        <w:t xml:space="preserve">  </w:t>
      </w:r>
      <w:r w:rsidR="00A200B1">
        <w:rPr>
          <w:lang w:val="en-US"/>
        </w:rPr>
        <w:t xml:space="preserve">                                                                          </w:t>
      </w:r>
      <w:r w:rsidR="00CE63A9">
        <w:rPr>
          <w:lang w:val="en-US"/>
        </w:rPr>
        <w:t xml:space="preserve"> </w:t>
      </w:r>
      <w:r w:rsidR="00CE63A9">
        <w:rPr>
          <w:lang w:val="en-US"/>
        </w:rPr>
        <w:tab/>
        <w:t xml:space="preserve">     </w:t>
      </w:r>
      <w:r w:rsidR="00A67256">
        <w:rPr>
          <w:lang w:val="en-US"/>
        </w:rPr>
        <w:t xml:space="preserve"> </w:t>
      </w:r>
      <w:r w:rsidR="00CE63A9">
        <w:rPr>
          <w:lang w:val="en-US"/>
        </w:rPr>
        <w:t>b.  kesatuan</w:t>
      </w:r>
      <w:r w:rsidR="001557B8">
        <w:rPr>
          <w:lang w:val="en-US"/>
        </w:rPr>
        <w:t xml:space="preserve">  masyarakat hukum adat sepanjang masih hidup dan sesuai </w:t>
      </w:r>
      <w:r w:rsidR="001557B8">
        <w:rPr>
          <w:lang w:val="en-US"/>
        </w:rPr>
        <w:tab/>
        <w:t xml:space="preserve">          dengan perkembangan masyarakat dan prinsip Negara Kesatuan </w:t>
      </w:r>
      <w:r w:rsidR="001557B8">
        <w:rPr>
          <w:lang w:val="en-US"/>
        </w:rPr>
        <w:tab/>
        <w:t xml:space="preserve"> </w:t>
      </w:r>
      <w:r w:rsidR="001557B8">
        <w:rPr>
          <w:lang w:val="en-US"/>
        </w:rPr>
        <w:tab/>
        <w:t xml:space="preserve">          Republik Indonesia yang diatur dalam Undang- Undang;</w:t>
      </w:r>
      <w:r w:rsidR="009B00DE">
        <w:rPr>
          <w:lang w:val="en-US"/>
        </w:rPr>
        <w:t xml:space="preserve">  </w:t>
      </w:r>
      <w:r w:rsidR="00824D72">
        <w:rPr>
          <w:lang w:val="en-US"/>
        </w:rPr>
        <w:t xml:space="preserve">                                         </w:t>
      </w:r>
      <w:r w:rsidR="004A4854">
        <w:rPr>
          <w:lang w:val="en-US"/>
        </w:rPr>
        <w:tab/>
        <w:t xml:space="preserve">     </w:t>
      </w:r>
      <w:r w:rsidR="00A67256">
        <w:rPr>
          <w:lang w:val="en-US"/>
        </w:rPr>
        <w:t xml:space="preserve"> </w:t>
      </w:r>
      <w:r w:rsidR="00824D72">
        <w:rPr>
          <w:lang w:val="en-US"/>
        </w:rPr>
        <w:t xml:space="preserve">c.  badan hukum publik atau privat ;  atau                                                                                            </w:t>
      </w:r>
      <w:r w:rsidR="004A4854">
        <w:rPr>
          <w:lang w:val="en-US"/>
        </w:rPr>
        <w:tab/>
        <w:t xml:space="preserve">     </w:t>
      </w:r>
      <w:r w:rsidR="00A67256">
        <w:rPr>
          <w:lang w:val="en-US"/>
        </w:rPr>
        <w:t xml:space="preserve"> </w:t>
      </w:r>
      <w:r w:rsidR="00824D72">
        <w:rPr>
          <w:lang w:val="en-US"/>
        </w:rPr>
        <w:t xml:space="preserve">d.  lembaga </w:t>
      </w:r>
      <w:r w:rsidR="004A4854">
        <w:rPr>
          <w:lang w:val="en-US"/>
        </w:rPr>
        <w:t>negara.</w:t>
      </w:r>
      <w:r w:rsidR="009B00DE">
        <w:rPr>
          <w:lang w:val="en-US"/>
        </w:rPr>
        <w:t xml:space="preserve">     </w:t>
      </w:r>
      <w:r w:rsidR="008C5DB6">
        <w:rPr>
          <w:lang w:val="en-US"/>
        </w:rPr>
        <w:t xml:space="preserve">                                                                                                               </w:t>
      </w:r>
      <w:r w:rsidR="008C5DB6">
        <w:rPr>
          <w:lang w:val="en-US"/>
        </w:rPr>
        <w:tab/>
        <w:t xml:space="preserve">2.  Bahwa sejak putusan  Mahkamah Konstitusi Nomor  006/PUU-III/2005 </w:t>
      </w:r>
      <w:r w:rsidR="008C5DB6">
        <w:rPr>
          <w:lang w:val="en-US"/>
        </w:rPr>
        <w:tab/>
        <w:t xml:space="preserve">  </w:t>
      </w:r>
      <w:r w:rsidR="008C5DB6">
        <w:rPr>
          <w:lang w:val="en-US"/>
        </w:rPr>
        <w:tab/>
        <w:t xml:space="preserve">      tanggal  31 Mei 2005 dan Putusan Mahkamah Konstitusi Nomor 11/PUU-</w:t>
      </w:r>
      <w:r w:rsidR="008C5DB6">
        <w:rPr>
          <w:lang w:val="en-US"/>
        </w:rPr>
        <w:tab/>
        <w:t xml:space="preserve">      V/2007</w:t>
      </w:r>
      <w:r w:rsidR="009B00DE">
        <w:rPr>
          <w:lang w:val="en-US"/>
        </w:rPr>
        <w:t xml:space="preserve"> </w:t>
      </w:r>
      <w:r w:rsidR="008C5DB6">
        <w:rPr>
          <w:lang w:val="en-US"/>
        </w:rPr>
        <w:t xml:space="preserve">tanggal 20 September 2007, serta putusan-putusan  selanjutnya, </w:t>
      </w:r>
      <w:r w:rsidR="008C5DB6">
        <w:rPr>
          <w:lang w:val="en-US"/>
        </w:rPr>
        <w:tab/>
        <w:t xml:space="preserve">      Mahkamah berpendirian  bahwa  kerugian hak dan/ atau kewenangan </w:t>
      </w:r>
      <w:r w:rsidR="008C5DB6">
        <w:rPr>
          <w:lang w:val="en-US"/>
        </w:rPr>
        <w:tab/>
        <w:t xml:space="preserve"> </w:t>
      </w:r>
      <w:r w:rsidR="008C5DB6">
        <w:rPr>
          <w:lang w:val="en-US"/>
        </w:rPr>
        <w:tab/>
        <w:t xml:space="preserve">      konstitusional </w:t>
      </w:r>
      <w:r w:rsidR="009B00DE">
        <w:rPr>
          <w:lang w:val="en-US"/>
        </w:rPr>
        <w:t xml:space="preserve">  </w:t>
      </w:r>
      <w:r w:rsidR="00C45DE8">
        <w:rPr>
          <w:lang w:val="en-US"/>
        </w:rPr>
        <w:t>sebagaimana  d</w:t>
      </w:r>
      <w:r w:rsidR="008C5DB6">
        <w:rPr>
          <w:lang w:val="en-US"/>
        </w:rPr>
        <w:t xml:space="preserve">imaksud dalam pasal 51 ayat (1)  Undang- </w:t>
      </w:r>
      <w:r w:rsidR="007B40ED">
        <w:rPr>
          <w:lang w:val="en-US"/>
        </w:rPr>
        <w:tab/>
        <w:t xml:space="preserve">      </w:t>
      </w:r>
      <w:r w:rsidR="008C5DB6">
        <w:rPr>
          <w:lang w:val="en-US"/>
        </w:rPr>
        <w:t xml:space="preserve">Undang Nomor 24 Tahun 2003 </w:t>
      </w:r>
      <w:r w:rsidR="007B40ED">
        <w:rPr>
          <w:lang w:val="en-US"/>
        </w:rPr>
        <w:t xml:space="preserve">tentang Mahkamah Konstitusi  harus </w:t>
      </w:r>
      <w:r w:rsidR="007B40ED">
        <w:rPr>
          <w:lang w:val="en-US"/>
        </w:rPr>
        <w:tab/>
        <w:t xml:space="preserve"> </w:t>
      </w:r>
      <w:r w:rsidR="007B40ED">
        <w:rPr>
          <w:lang w:val="en-US"/>
        </w:rPr>
        <w:tab/>
        <w:t xml:space="preserve">      memenuhi lima syarat , yaitu:</w:t>
      </w:r>
      <w:r w:rsidR="009B00DE">
        <w:rPr>
          <w:lang w:val="en-US"/>
        </w:rPr>
        <w:t xml:space="preserve">  </w:t>
      </w:r>
      <w:r w:rsidR="007B40ED">
        <w:rPr>
          <w:lang w:val="en-US"/>
        </w:rPr>
        <w:t xml:space="preserve">                                                                                    </w:t>
      </w:r>
      <w:r w:rsidR="007B40ED">
        <w:rPr>
          <w:lang w:val="en-US"/>
        </w:rPr>
        <w:tab/>
        <w:t xml:space="preserve">      a.  adanya hak dan/atau kewenangan konstitusional pemohon yang </w:t>
      </w:r>
      <w:r w:rsidR="007B40ED">
        <w:rPr>
          <w:lang w:val="en-US"/>
        </w:rPr>
        <w:tab/>
        <w:t xml:space="preserve"> </w:t>
      </w:r>
      <w:r w:rsidR="007B40ED">
        <w:rPr>
          <w:lang w:val="en-US"/>
        </w:rPr>
        <w:tab/>
        <w:t xml:space="preserve">           diberikan oleh UUD 1945;</w:t>
      </w:r>
      <w:r w:rsidR="009B00DE">
        <w:rPr>
          <w:lang w:val="en-US"/>
        </w:rPr>
        <w:t xml:space="preserve"> </w:t>
      </w:r>
      <w:r w:rsidR="007B40ED">
        <w:rPr>
          <w:lang w:val="en-US"/>
        </w:rPr>
        <w:t xml:space="preserve">                                                                                        </w:t>
      </w:r>
      <w:r w:rsidR="007B40ED">
        <w:rPr>
          <w:lang w:val="en-US"/>
        </w:rPr>
        <w:tab/>
        <w:t xml:space="preserve">     b.  hak dan/atau kewenangan konstitusional tersebut oleh pemohon  </w:t>
      </w:r>
      <w:r w:rsidR="007B40ED">
        <w:rPr>
          <w:lang w:val="en-US"/>
        </w:rPr>
        <w:tab/>
        <w:t xml:space="preserve"> </w:t>
      </w:r>
      <w:r w:rsidR="007B40ED">
        <w:rPr>
          <w:lang w:val="en-US"/>
        </w:rPr>
        <w:tab/>
        <w:t xml:space="preserve">          dianggap dirugikan oleh berlakunya Undang- Undang yang dimohonkan </w:t>
      </w:r>
      <w:r w:rsidR="007B40ED">
        <w:rPr>
          <w:lang w:val="en-US"/>
        </w:rPr>
        <w:tab/>
        <w:t xml:space="preserve">          pengujian;</w:t>
      </w:r>
      <w:r w:rsidR="009B00DE">
        <w:rPr>
          <w:lang w:val="en-US"/>
        </w:rPr>
        <w:t xml:space="preserve">  </w:t>
      </w:r>
      <w:r w:rsidR="000A12D5">
        <w:rPr>
          <w:lang w:val="en-US"/>
        </w:rPr>
        <w:t xml:space="preserve">                                                                                                                 </w:t>
      </w:r>
      <w:r w:rsidR="000A12D5">
        <w:rPr>
          <w:lang w:val="en-US"/>
        </w:rPr>
        <w:tab/>
        <w:t xml:space="preserve">     c.  kerugian konstitusional tersebut harus bersifat spesifik (khusus ) </w:t>
      </w:r>
      <w:r w:rsidR="009B00DE">
        <w:rPr>
          <w:lang w:val="en-US"/>
        </w:rPr>
        <w:t xml:space="preserve"> </w:t>
      </w:r>
      <w:r w:rsidR="003054C2">
        <w:rPr>
          <w:lang w:val="en-US"/>
        </w:rPr>
        <w:t xml:space="preserve">dan  </w:t>
      </w:r>
      <w:r w:rsidR="003054C2">
        <w:rPr>
          <w:lang w:val="en-US"/>
        </w:rPr>
        <w:tab/>
        <w:t xml:space="preserve">          aktual atau setidak- tidaknya potensial yang menurut penalaran yang </w:t>
      </w:r>
      <w:r w:rsidR="003054C2">
        <w:rPr>
          <w:lang w:val="en-US"/>
        </w:rPr>
        <w:tab/>
        <w:t xml:space="preserve">          wajar  dapat dipastikan akan terjadi;</w:t>
      </w:r>
      <w:r w:rsidR="009B00DE">
        <w:rPr>
          <w:lang w:val="en-US"/>
        </w:rPr>
        <w:t xml:space="preserve">  </w:t>
      </w:r>
      <w:r w:rsidR="00B576EC">
        <w:rPr>
          <w:lang w:val="en-US"/>
        </w:rPr>
        <w:t xml:space="preserve">                                                                       </w:t>
      </w:r>
      <w:r w:rsidR="00B576EC">
        <w:rPr>
          <w:lang w:val="en-US"/>
        </w:rPr>
        <w:tab/>
        <w:t xml:space="preserve">     d.  adanya hubungan sebab- akibat (causal verband ) antara  kerugian </w:t>
      </w:r>
      <w:r w:rsidR="00B576EC">
        <w:rPr>
          <w:lang w:val="en-US"/>
        </w:rPr>
        <w:tab/>
        <w:t xml:space="preserve"> </w:t>
      </w:r>
      <w:r w:rsidR="00B576EC">
        <w:rPr>
          <w:lang w:val="en-US"/>
        </w:rPr>
        <w:tab/>
        <w:t xml:space="preserve">          dimaksud  dan berlakunya  Undang- Undang yang  dimohonkan  </w:t>
      </w:r>
      <w:r w:rsidR="00B576EC">
        <w:rPr>
          <w:lang w:val="en-US"/>
        </w:rPr>
        <w:tab/>
        <w:t xml:space="preserve"> </w:t>
      </w:r>
      <w:r w:rsidR="00B576EC">
        <w:rPr>
          <w:lang w:val="en-US"/>
        </w:rPr>
        <w:tab/>
        <w:t xml:space="preserve">          pengujian;</w:t>
      </w:r>
      <w:r w:rsidR="009B00DE">
        <w:rPr>
          <w:lang w:val="en-US"/>
        </w:rPr>
        <w:t xml:space="preserve">  </w:t>
      </w:r>
      <w:r w:rsidR="00DF1E93">
        <w:rPr>
          <w:lang w:val="en-US"/>
        </w:rPr>
        <w:t xml:space="preserve">                                                                                                                  </w:t>
      </w:r>
      <w:r w:rsidR="00A6474B">
        <w:rPr>
          <w:lang w:val="en-US"/>
        </w:rPr>
        <w:tab/>
        <w:t xml:space="preserve">     </w:t>
      </w:r>
      <w:r w:rsidR="00DF1E93">
        <w:rPr>
          <w:lang w:val="en-US"/>
        </w:rPr>
        <w:t xml:space="preserve">e.  adanya kemungkinan  bahwa  dengan  dikabulkannya  permohonan  </w:t>
      </w:r>
      <w:r w:rsidR="00A6474B">
        <w:rPr>
          <w:lang w:val="en-US"/>
        </w:rPr>
        <w:tab/>
        <w:t xml:space="preserve"> </w:t>
      </w:r>
      <w:r w:rsidR="00A6474B">
        <w:rPr>
          <w:lang w:val="en-US"/>
        </w:rPr>
        <w:tab/>
        <w:t xml:space="preserve">          </w:t>
      </w:r>
      <w:r w:rsidR="00DF1E93">
        <w:rPr>
          <w:lang w:val="en-US"/>
        </w:rPr>
        <w:t xml:space="preserve">maka  kerugian </w:t>
      </w:r>
      <w:r w:rsidR="00A6474B">
        <w:rPr>
          <w:lang w:val="en-US"/>
        </w:rPr>
        <w:t xml:space="preserve">konstitusional seperti yang didalilkan tidak akan atau </w:t>
      </w:r>
      <w:r w:rsidR="00A6474B">
        <w:rPr>
          <w:lang w:val="en-US"/>
        </w:rPr>
        <w:tab/>
        <w:t xml:space="preserve">  </w:t>
      </w:r>
      <w:r w:rsidR="00A6474B">
        <w:rPr>
          <w:lang w:val="en-US"/>
        </w:rPr>
        <w:tab/>
        <w:t xml:space="preserve">          tidak lagi terjadi.</w:t>
      </w:r>
      <w:r w:rsidR="009B00DE">
        <w:rPr>
          <w:lang w:val="en-US"/>
        </w:rPr>
        <w:t xml:space="preserve">  </w:t>
      </w:r>
      <w:r w:rsidR="00292439">
        <w:rPr>
          <w:lang w:val="en-US"/>
        </w:rPr>
        <w:t xml:space="preserve">                                                                                                       </w:t>
      </w:r>
      <w:r w:rsidR="00292439">
        <w:rPr>
          <w:lang w:val="en-US"/>
        </w:rPr>
        <w:tab/>
        <w:t xml:space="preserve">3.  Bahwa Pemohon  adalah: </w:t>
      </w:r>
      <w:r w:rsidR="00292439" w:rsidRPr="00292439">
        <w:rPr>
          <w:u w:val="single"/>
          <w:lang w:val="en-US"/>
        </w:rPr>
        <w:t xml:space="preserve"> Perorangan</w:t>
      </w:r>
      <w:r w:rsidR="00292439">
        <w:rPr>
          <w:lang w:val="en-US"/>
        </w:rPr>
        <w:t xml:space="preserve"> warga negara Indonesia  ( termasuk  </w:t>
      </w:r>
      <w:r w:rsidR="00292439">
        <w:rPr>
          <w:lang w:val="en-US"/>
        </w:rPr>
        <w:tab/>
        <w:t xml:space="preserve">          orang  yang mempunyai  kepentingan </w:t>
      </w:r>
      <w:r w:rsidR="00F36784">
        <w:rPr>
          <w:lang w:val="en-US"/>
        </w:rPr>
        <w:t xml:space="preserve"> </w:t>
      </w:r>
      <w:r w:rsidR="00292439">
        <w:rPr>
          <w:lang w:val="en-US"/>
        </w:rPr>
        <w:t>sama )</w:t>
      </w:r>
      <w:r w:rsidR="009B00DE">
        <w:rPr>
          <w:lang w:val="en-US"/>
        </w:rPr>
        <w:t xml:space="preserve"> </w:t>
      </w:r>
      <w:r w:rsidR="00542C80">
        <w:rPr>
          <w:lang w:val="en-US"/>
        </w:rPr>
        <w:t xml:space="preserve">                                                               </w:t>
      </w:r>
      <w:r w:rsidR="00542C80">
        <w:rPr>
          <w:lang w:val="en-US"/>
        </w:rPr>
        <w:tab/>
        <w:t xml:space="preserve">          yang </w:t>
      </w:r>
      <w:r w:rsidR="009B00DE">
        <w:rPr>
          <w:lang w:val="en-US"/>
        </w:rPr>
        <w:t xml:space="preserve"> </w:t>
      </w:r>
      <w:r w:rsidR="00542C80">
        <w:rPr>
          <w:lang w:val="en-US"/>
        </w:rPr>
        <w:t xml:space="preserve">merasa  hak  konstitusionalnya  dirugikan  </w:t>
      </w:r>
      <w:r w:rsidR="00EC095A">
        <w:rPr>
          <w:lang w:val="en-US"/>
        </w:rPr>
        <w:t xml:space="preserve">oleh </w:t>
      </w:r>
      <w:r w:rsidR="00D31427">
        <w:rPr>
          <w:lang w:val="en-US"/>
        </w:rPr>
        <w:t xml:space="preserve">-----------                                            </w:t>
      </w:r>
      <w:r w:rsidR="00D31427">
        <w:rPr>
          <w:lang w:val="en-US"/>
        </w:rPr>
        <w:tab/>
        <w:t xml:space="preserve">      </w:t>
      </w:r>
      <w:r w:rsidR="00D31427" w:rsidRPr="00104467">
        <w:rPr>
          <w:b/>
          <w:lang w:val="en-US"/>
        </w:rPr>
        <w:t>Ke- 1)</w:t>
      </w:r>
      <w:r w:rsidR="00E7718D">
        <w:rPr>
          <w:lang w:val="en-US"/>
        </w:rPr>
        <w:t xml:space="preserve">. </w:t>
      </w:r>
      <w:r w:rsidR="00D31427">
        <w:rPr>
          <w:lang w:val="en-US"/>
        </w:rPr>
        <w:t xml:space="preserve">pasal  385  KUHP  tentang  penyerobotan  lahan  </w:t>
      </w:r>
      <w:r w:rsidR="00664196">
        <w:rPr>
          <w:lang w:val="en-US"/>
        </w:rPr>
        <w:t xml:space="preserve">tanah  </w:t>
      </w:r>
      <w:r w:rsidR="00D31427">
        <w:rPr>
          <w:lang w:val="en-US"/>
        </w:rPr>
        <w:t xml:space="preserve">garapan  </w:t>
      </w:r>
      <w:r w:rsidR="00664196">
        <w:rPr>
          <w:lang w:val="en-US"/>
        </w:rPr>
        <w:lastRenderedPageBreak/>
        <w:tab/>
      </w:r>
      <w:r w:rsidR="00664196">
        <w:rPr>
          <w:lang w:val="en-US"/>
        </w:rPr>
        <w:tab/>
        <w:t xml:space="preserve">       </w:t>
      </w:r>
      <w:r w:rsidR="000D22D2">
        <w:rPr>
          <w:lang w:val="en-US"/>
        </w:rPr>
        <w:t xml:space="preserve">yang  </w:t>
      </w:r>
      <w:r w:rsidR="000D22D2" w:rsidRPr="004900DC">
        <w:rPr>
          <w:u w:val="single"/>
          <w:lang w:val="en-US"/>
        </w:rPr>
        <w:t>hanya</w:t>
      </w:r>
      <w:r w:rsidR="000D22D2">
        <w:rPr>
          <w:lang w:val="en-US"/>
        </w:rPr>
        <w:t xml:space="preserve">  mengatur  benda- benda  berwujud,  </w:t>
      </w:r>
      <w:r w:rsidR="004900DC">
        <w:rPr>
          <w:lang w:val="en-US"/>
        </w:rPr>
        <w:t xml:space="preserve">sudah  </w:t>
      </w:r>
      <w:r w:rsidR="000D22D2">
        <w:rPr>
          <w:lang w:val="en-US"/>
        </w:rPr>
        <w:t xml:space="preserve">tertinggal </w:t>
      </w:r>
      <w:r w:rsidR="0035247D">
        <w:rPr>
          <w:lang w:val="en-US"/>
        </w:rPr>
        <w:t xml:space="preserve"> </w:t>
      </w:r>
      <w:r w:rsidR="0035247D">
        <w:rPr>
          <w:lang w:val="en-US"/>
        </w:rPr>
        <w:tab/>
        <w:t xml:space="preserve"> </w:t>
      </w:r>
      <w:r w:rsidR="0035247D">
        <w:rPr>
          <w:lang w:val="en-US"/>
        </w:rPr>
        <w:tab/>
        <w:t xml:space="preserve">       oleh</w:t>
      </w:r>
      <w:r w:rsidR="00664196">
        <w:rPr>
          <w:lang w:val="en-US"/>
        </w:rPr>
        <w:t xml:space="preserve">  kemajuan  zaman  baik  di bidang  ekonomi  maupun  </w:t>
      </w:r>
      <w:r w:rsidR="0035247D">
        <w:rPr>
          <w:lang w:val="en-US"/>
        </w:rPr>
        <w:t xml:space="preserve">di </w:t>
      </w:r>
      <w:r w:rsidR="0035247D">
        <w:rPr>
          <w:lang w:val="en-US"/>
        </w:rPr>
        <w:tab/>
        <w:t xml:space="preserve">             </w:t>
      </w:r>
      <w:r w:rsidR="0035247D">
        <w:rPr>
          <w:lang w:val="en-US"/>
        </w:rPr>
        <w:tab/>
        <w:t xml:space="preserve">                   </w:t>
      </w:r>
      <w:r w:rsidR="00104467">
        <w:rPr>
          <w:lang w:val="en-US"/>
        </w:rPr>
        <w:t xml:space="preserve">bidang  </w:t>
      </w:r>
      <w:r w:rsidR="00664196">
        <w:rPr>
          <w:lang w:val="en-US"/>
        </w:rPr>
        <w:t xml:space="preserve">teknologi,  </w:t>
      </w:r>
      <w:r w:rsidR="00F36784">
        <w:rPr>
          <w:lang w:val="en-US"/>
        </w:rPr>
        <w:t xml:space="preserve">tak  mampu  menjangkau  benda- benda  yang  </w:t>
      </w:r>
      <w:r w:rsidR="00F36784">
        <w:rPr>
          <w:lang w:val="en-US"/>
        </w:rPr>
        <w:tab/>
        <w:t xml:space="preserve">                   tidak  berwujud,  </w:t>
      </w:r>
      <w:r w:rsidR="00831BC8">
        <w:rPr>
          <w:lang w:val="en-US"/>
        </w:rPr>
        <w:t xml:space="preserve">yang  dimaksud  dalam  hal  ini,  </w:t>
      </w:r>
      <w:r w:rsidR="00831BC8" w:rsidRPr="00831BC8">
        <w:rPr>
          <w:u w:val="single"/>
          <w:lang w:val="en-US"/>
        </w:rPr>
        <w:t>lahan  pangsa</w:t>
      </w:r>
      <w:r w:rsidR="00831BC8">
        <w:rPr>
          <w:lang w:val="en-US"/>
        </w:rPr>
        <w:t xml:space="preserve">  </w:t>
      </w:r>
      <w:r w:rsidR="00831BC8">
        <w:rPr>
          <w:lang w:val="en-US"/>
        </w:rPr>
        <w:tab/>
        <w:t xml:space="preserve">                   </w:t>
      </w:r>
      <w:r w:rsidR="00831BC8" w:rsidRPr="00831BC8">
        <w:rPr>
          <w:u w:val="single"/>
          <w:lang w:val="en-US"/>
        </w:rPr>
        <w:t>pasar</w:t>
      </w:r>
      <w:r w:rsidR="00831BC8">
        <w:rPr>
          <w:lang w:val="en-US"/>
        </w:rPr>
        <w:t xml:space="preserve">,  yang  tidak  berwujud;  tetapi  merupakan  komoditas;  dan  </w:t>
      </w:r>
      <w:r w:rsidR="00831BC8">
        <w:rPr>
          <w:lang w:val="en-US"/>
        </w:rPr>
        <w:tab/>
        <w:t xml:space="preserve">                   bernilai ekonomis.</w:t>
      </w:r>
      <w:r w:rsidR="000D22D2">
        <w:rPr>
          <w:lang w:val="en-US"/>
        </w:rPr>
        <w:t xml:space="preserve"> </w:t>
      </w:r>
      <w:r w:rsidR="00C40341">
        <w:rPr>
          <w:lang w:val="en-US"/>
        </w:rPr>
        <w:t xml:space="preserve">Sehingga </w:t>
      </w:r>
      <w:r w:rsidR="00F477A8">
        <w:rPr>
          <w:lang w:val="en-US"/>
        </w:rPr>
        <w:t xml:space="preserve"> </w:t>
      </w:r>
      <w:r w:rsidR="00C40341" w:rsidRPr="00C40341">
        <w:rPr>
          <w:b/>
          <w:lang w:val="en-US"/>
        </w:rPr>
        <w:t>hak milik</w:t>
      </w:r>
      <w:r w:rsidR="00C40341">
        <w:rPr>
          <w:lang w:val="en-US"/>
        </w:rPr>
        <w:t xml:space="preserve"> pemohon </w:t>
      </w:r>
      <w:r w:rsidR="00DB15C4">
        <w:rPr>
          <w:lang w:val="en-US"/>
        </w:rPr>
        <w:t xml:space="preserve"> </w:t>
      </w:r>
      <w:r w:rsidR="00C40341">
        <w:rPr>
          <w:lang w:val="en-US"/>
        </w:rPr>
        <w:t xml:space="preserve">yang </w:t>
      </w:r>
      <w:r w:rsidR="00DB15C4">
        <w:rPr>
          <w:lang w:val="en-US"/>
        </w:rPr>
        <w:t xml:space="preserve"> </w:t>
      </w:r>
      <w:r w:rsidR="00C40341">
        <w:rPr>
          <w:lang w:val="en-US"/>
        </w:rPr>
        <w:t xml:space="preserve">diberikan  </w:t>
      </w:r>
      <w:r w:rsidR="00C40341">
        <w:rPr>
          <w:lang w:val="en-US"/>
        </w:rPr>
        <w:tab/>
        <w:t xml:space="preserve"> </w:t>
      </w:r>
      <w:r w:rsidR="00C40341">
        <w:rPr>
          <w:lang w:val="en-US"/>
        </w:rPr>
        <w:tab/>
        <w:t xml:space="preserve">       oleh</w:t>
      </w:r>
      <w:r w:rsidR="00C40341" w:rsidRPr="00F477A8">
        <w:rPr>
          <w:b/>
          <w:lang w:val="en-US"/>
        </w:rPr>
        <w:t xml:space="preserve"> UUD 1945</w:t>
      </w:r>
      <w:r w:rsidR="00C40341">
        <w:rPr>
          <w:lang w:val="en-US"/>
        </w:rPr>
        <w:t xml:space="preserve">  </w:t>
      </w:r>
      <w:r w:rsidR="00C40341" w:rsidRPr="00F477A8">
        <w:rPr>
          <w:b/>
          <w:lang w:val="en-US"/>
        </w:rPr>
        <w:t>pasal 28 G</w:t>
      </w:r>
      <w:r w:rsidR="00C40341">
        <w:rPr>
          <w:lang w:val="en-US"/>
        </w:rPr>
        <w:t xml:space="preserve">  tidak  dapat  dibela, karena </w:t>
      </w:r>
      <w:r w:rsidR="00DB15C4">
        <w:rPr>
          <w:lang w:val="en-US"/>
        </w:rPr>
        <w:t xml:space="preserve">dalam   </w:t>
      </w:r>
      <w:r w:rsidR="00DB15C4">
        <w:rPr>
          <w:lang w:val="en-US"/>
        </w:rPr>
        <w:tab/>
        <w:t xml:space="preserve"> </w:t>
      </w:r>
      <w:r w:rsidR="00DB15C4">
        <w:rPr>
          <w:lang w:val="en-US"/>
        </w:rPr>
        <w:tab/>
        <w:t xml:space="preserve">                   praktek  di lapangan  </w:t>
      </w:r>
      <w:r w:rsidR="00DB15C4" w:rsidRPr="00FD1F8C">
        <w:rPr>
          <w:lang w:val="en-US"/>
        </w:rPr>
        <w:t xml:space="preserve">terhambat </w:t>
      </w:r>
      <w:r w:rsidR="00DB15C4">
        <w:rPr>
          <w:lang w:val="en-US"/>
        </w:rPr>
        <w:t xml:space="preserve"> oleh </w:t>
      </w:r>
      <w:r w:rsidR="00C40341">
        <w:rPr>
          <w:lang w:val="en-US"/>
        </w:rPr>
        <w:t>pasal 1 (1) KUHP</w:t>
      </w:r>
      <w:r w:rsidR="007F2B07">
        <w:rPr>
          <w:lang w:val="en-US"/>
        </w:rPr>
        <w:t>:</w:t>
      </w:r>
      <w:r w:rsidR="00C40341">
        <w:rPr>
          <w:lang w:val="en-US"/>
        </w:rPr>
        <w:t xml:space="preserve">  Tiada suatu </w:t>
      </w:r>
      <w:r w:rsidR="00DB15C4">
        <w:rPr>
          <w:lang w:val="en-US"/>
        </w:rPr>
        <w:tab/>
        <w:t xml:space="preserve">                   </w:t>
      </w:r>
      <w:r w:rsidR="00C40341">
        <w:rPr>
          <w:lang w:val="en-US"/>
        </w:rPr>
        <w:t xml:space="preserve">perbuatan </w:t>
      </w:r>
      <w:r w:rsidR="00C05534">
        <w:rPr>
          <w:lang w:val="en-US"/>
        </w:rPr>
        <w:t>dapat dipidana k</w:t>
      </w:r>
      <w:r w:rsidR="00DB15C4">
        <w:rPr>
          <w:lang w:val="en-US"/>
        </w:rPr>
        <w:t xml:space="preserve">ecuali atas  </w:t>
      </w:r>
      <w:r w:rsidR="00C05534">
        <w:rPr>
          <w:lang w:val="en-US"/>
        </w:rPr>
        <w:t xml:space="preserve">kekuatan </w:t>
      </w:r>
      <w:r w:rsidR="00DB15C4">
        <w:rPr>
          <w:lang w:val="en-US"/>
        </w:rPr>
        <w:t xml:space="preserve"> </w:t>
      </w:r>
      <w:r w:rsidR="00C05534">
        <w:rPr>
          <w:lang w:val="en-US"/>
        </w:rPr>
        <w:t xml:space="preserve">aturan </w:t>
      </w:r>
      <w:r w:rsidR="00DB15C4">
        <w:rPr>
          <w:lang w:val="en-US"/>
        </w:rPr>
        <w:t xml:space="preserve"> </w:t>
      </w:r>
      <w:r w:rsidR="00C05534">
        <w:rPr>
          <w:lang w:val="en-US"/>
        </w:rPr>
        <w:t xml:space="preserve">pidana  </w:t>
      </w:r>
      <w:r w:rsidR="00DB15C4">
        <w:rPr>
          <w:lang w:val="en-US"/>
        </w:rPr>
        <w:tab/>
        <w:t xml:space="preserve">                  </w:t>
      </w:r>
      <w:r w:rsidR="00C05534">
        <w:rPr>
          <w:lang w:val="en-US"/>
        </w:rPr>
        <w:t>dalam perundang- undangan</w:t>
      </w:r>
      <w:r w:rsidR="00DB15C4">
        <w:rPr>
          <w:lang w:val="en-US"/>
        </w:rPr>
        <w:t xml:space="preserve"> yang telah  </w:t>
      </w:r>
      <w:r w:rsidR="00C05534">
        <w:rPr>
          <w:lang w:val="en-US"/>
        </w:rPr>
        <w:t xml:space="preserve">ada, sebelum perbuatan </w:t>
      </w:r>
      <w:r w:rsidR="00DB15C4">
        <w:rPr>
          <w:lang w:val="en-US"/>
        </w:rPr>
        <w:tab/>
      </w:r>
      <w:r w:rsidR="00DB15C4">
        <w:rPr>
          <w:lang w:val="en-US"/>
        </w:rPr>
        <w:tab/>
        <w:t xml:space="preserve">      </w:t>
      </w:r>
      <w:r w:rsidR="00C05534">
        <w:rPr>
          <w:lang w:val="en-US"/>
        </w:rPr>
        <w:t>dilakukan.</w:t>
      </w:r>
      <w:r w:rsidR="00C40341">
        <w:rPr>
          <w:lang w:val="en-US"/>
        </w:rPr>
        <w:t xml:space="preserve">  </w:t>
      </w:r>
      <w:r w:rsidR="00831BC8">
        <w:rPr>
          <w:lang w:val="en-US"/>
        </w:rPr>
        <w:t xml:space="preserve">                                                                                                  </w:t>
      </w:r>
      <w:r w:rsidR="00831BC8">
        <w:rPr>
          <w:lang w:val="en-US"/>
        </w:rPr>
        <w:tab/>
        <w:t xml:space="preserve">     </w:t>
      </w:r>
      <w:r w:rsidR="00831BC8" w:rsidRPr="00831BC8">
        <w:rPr>
          <w:b/>
          <w:lang w:val="en-US"/>
        </w:rPr>
        <w:t xml:space="preserve"> Ke- 2)</w:t>
      </w:r>
      <w:r w:rsidR="00831BC8">
        <w:rPr>
          <w:lang w:val="en-US"/>
        </w:rPr>
        <w:t>.</w:t>
      </w:r>
      <w:r w:rsidR="002670F1">
        <w:rPr>
          <w:lang w:val="en-US"/>
        </w:rPr>
        <w:t xml:space="preserve"> </w:t>
      </w:r>
      <w:r w:rsidR="00831BC8">
        <w:rPr>
          <w:lang w:val="en-US"/>
        </w:rPr>
        <w:t>pasal 423  KUHP  tentang  kejahatan jabatan</w:t>
      </w:r>
      <w:r w:rsidR="00E07194">
        <w:rPr>
          <w:lang w:val="en-US"/>
        </w:rPr>
        <w:t xml:space="preserve">, yang  tidak disebut  </w:t>
      </w:r>
      <w:r w:rsidR="00E07194">
        <w:rPr>
          <w:lang w:val="en-US"/>
        </w:rPr>
        <w:tab/>
        <w:t xml:space="preserve">                   pejabat publik  atau </w:t>
      </w:r>
      <w:r w:rsidR="00D06EC4">
        <w:rPr>
          <w:lang w:val="en-US"/>
        </w:rPr>
        <w:t>privat</w:t>
      </w:r>
      <w:r w:rsidR="00B84F24">
        <w:rPr>
          <w:lang w:val="en-US"/>
        </w:rPr>
        <w:t>,</w:t>
      </w:r>
      <w:r w:rsidR="00D06EC4">
        <w:rPr>
          <w:lang w:val="en-US"/>
        </w:rPr>
        <w:t xml:space="preserve">  </w:t>
      </w:r>
      <w:r w:rsidR="007D68EB">
        <w:rPr>
          <w:lang w:val="en-US"/>
        </w:rPr>
        <w:t>apakah</w:t>
      </w:r>
      <w:r w:rsidR="006E1B7C">
        <w:rPr>
          <w:lang w:val="en-US"/>
        </w:rPr>
        <w:t xml:space="preserve"> </w:t>
      </w:r>
      <w:r w:rsidR="00901812">
        <w:rPr>
          <w:lang w:val="en-US"/>
        </w:rPr>
        <w:t>termasuk</w:t>
      </w:r>
      <w:r w:rsidR="00D06EC4">
        <w:rPr>
          <w:lang w:val="en-US"/>
        </w:rPr>
        <w:t xml:space="preserve"> </w:t>
      </w:r>
      <w:r w:rsidR="00901812">
        <w:rPr>
          <w:lang w:val="en-US"/>
        </w:rPr>
        <w:t xml:space="preserve"> </w:t>
      </w:r>
      <w:r w:rsidR="00E07194">
        <w:rPr>
          <w:lang w:val="en-US"/>
        </w:rPr>
        <w:t xml:space="preserve">pejabat  </w:t>
      </w:r>
      <w:r w:rsidR="00D06EC4">
        <w:rPr>
          <w:lang w:val="en-US"/>
        </w:rPr>
        <w:t xml:space="preserve"> </w:t>
      </w:r>
      <w:r w:rsidR="00E07194">
        <w:rPr>
          <w:lang w:val="en-US"/>
        </w:rPr>
        <w:t xml:space="preserve">perusahaan </w:t>
      </w:r>
      <w:r w:rsidR="007D68EB">
        <w:rPr>
          <w:lang w:val="en-US"/>
        </w:rPr>
        <w:tab/>
        <w:t xml:space="preserve"> </w:t>
      </w:r>
      <w:r w:rsidR="007D68EB">
        <w:rPr>
          <w:lang w:val="en-US"/>
        </w:rPr>
        <w:tab/>
        <w:t xml:space="preserve">      </w:t>
      </w:r>
      <w:r w:rsidR="006E1B7C">
        <w:rPr>
          <w:lang w:val="en-US"/>
        </w:rPr>
        <w:t xml:space="preserve"> raksasa</w:t>
      </w:r>
      <w:r w:rsidR="00D06EC4">
        <w:rPr>
          <w:lang w:val="en-US"/>
        </w:rPr>
        <w:t xml:space="preserve"> </w:t>
      </w:r>
      <w:r w:rsidR="00CE33AE" w:rsidRPr="00901812">
        <w:rPr>
          <w:b/>
          <w:lang w:val="en-US"/>
        </w:rPr>
        <w:t>konglomerat</w:t>
      </w:r>
      <w:r w:rsidR="00CE33AE">
        <w:rPr>
          <w:lang w:val="en-US"/>
        </w:rPr>
        <w:t xml:space="preserve">  </w:t>
      </w:r>
      <w:r w:rsidR="00901812">
        <w:rPr>
          <w:lang w:val="en-US"/>
        </w:rPr>
        <w:t xml:space="preserve"> </w:t>
      </w:r>
      <w:r w:rsidR="007D68EB">
        <w:rPr>
          <w:lang w:val="en-US"/>
        </w:rPr>
        <w:t>swasta?</w:t>
      </w:r>
      <w:r w:rsidR="006E1B7C">
        <w:rPr>
          <w:lang w:val="en-US"/>
        </w:rPr>
        <w:t xml:space="preserve"> </w:t>
      </w:r>
      <w:r w:rsidR="00901812">
        <w:rPr>
          <w:lang w:val="en-US"/>
        </w:rPr>
        <w:t xml:space="preserve"> perlu  </w:t>
      </w:r>
      <w:r w:rsidR="009D7F11">
        <w:rPr>
          <w:lang w:val="en-US"/>
        </w:rPr>
        <w:t xml:space="preserve">digaris  bawahi  bahwa  sejak  </w:t>
      </w:r>
      <w:r w:rsidR="006E1B7C">
        <w:rPr>
          <w:lang w:val="en-US"/>
        </w:rPr>
        <w:tab/>
        <w:t xml:space="preserve"> </w:t>
      </w:r>
      <w:r w:rsidR="006E1B7C">
        <w:rPr>
          <w:lang w:val="en-US"/>
        </w:rPr>
        <w:tab/>
        <w:t xml:space="preserve">      </w:t>
      </w:r>
      <w:r w:rsidR="00D06EC4">
        <w:rPr>
          <w:lang w:val="en-US"/>
        </w:rPr>
        <w:t xml:space="preserve"> </w:t>
      </w:r>
      <w:r w:rsidR="009D7F11">
        <w:rPr>
          <w:lang w:val="en-US"/>
        </w:rPr>
        <w:t xml:space="preserve">berlakunya  privatisasi </w:t>
      </w:r>
      <w:r w:rsidR="00901812">
        <w:rPr>
          <w:lang w:val="en-US"/>
        </w:rPr>
        <w:t xml:space="preserve"> banyak  </w:t>
      </w:r>
      <w:r w:rsidR="009D7F11">
        <w:rPr>
          <w:lang w:val="en-US"/>
        </w:rPr>
        <w:t xml:space="preserve">perusahaan milik  negara, kini  telah  </w:t>
      </w:r>
      <w:r w:rsidR="00D06EC4">
        <w:rPr>
          <w:lang w:val="en-US"/>
        </w:rPr>
        <w:tab/>
        <w:t xml:space="preserve">                   ubah </w:t>
      </w:r>
      <w:r w:rsidR="009D7F11">
        <w:rPr>
          <w:lang w:val="en-US"/>
        </w:rPr>
        <w:t xml:space="preserve">menjadi swasta. </w:t>
      </w:r>
      <w:r w:rsidR="00D06EC4">
        <w:rPr>
          <w:lang w:val="en-US"/>
        </w:rPr>
        <w:t xml:space="preserve"> </w:t>
      </w:r>
      <w:r w:rsidR="00901812">
        <w:rPr>
          <w:lang w:val="en-US"/>
        </w:rPr>
        <w:t xml:space="preserve">sehingga  mantan pejabat  publik  </w:t>
      </w:r>
      <w:r w:rsidR="00D06EC4">
        <w:rPr>
          <w:lang w:val="en-US"/>
        </w:rPr>
        <w:t xml:space="preserve">atau  </w:t>
      </w:r>
      <w:r w:rsidR="00CD7B13">
        <w:rPr>
          <w:lang w:val="en-US"/>
        </w:rPr>
        <w:tab/>
        <w:t xml:space="preserve"> </w:t>
      </w:r>
      <w:r w:rsidR="00CD7B13">
        <w:rPr>
          <w:lang w:val="en-US"/>
        </w:rPr>
        <w:tab/>
        <w:t xml:space="preserve">                   pejabat  perusahaan  konglomerat  swasta </w:t>
      </w:r>
      <w:r w:rsidR="00901812">
        <w:rPr>
          <w:lang w:val="en-US"/>
        </w:rPr>
        <w:t xml:space="preserve">yg. </w:t>
      </w:r>
      <w:r w:rsidR="00901812" w:rsidRPr="00901812">
        <w:rPr>
          <w:b/>
          <w:lang w:val="en-US"/>
        </w:rPr>
        <w:t xml:space="preserve"> memeras</w:t>
      </w:r>
      <w:r w:rsidR="00206B8E">
        <w:rPr>
          <w:lang w:val="en-US"/>
        </w:rPr>
        <w:t xml:space="preserve">  tidak  </w:t>
      </w:r>
      <w:r w:rsidR="00CD7B13">
        <w:rPr>
          <w:lang w:val="en-US"/>
        </w:rPr>
        <w:tab/>
        <w:t xml:space="preserve"> </w:t>
      </w:r>
      <w:r w:rsidR="00CD7B13">
        <w:rPr>
          <w:lang w:val="en-US"/>
        </w:rPr>
        <w:tab/>
        <w:t xml:space="preserve">                   </w:t>
      </w:r>
      <w:r w:rsidR="00206B8E">
        <w:rPr>
          <w:lang w:val="en-US"/>
        </w:rPr>
        <w:t xml:space="preserve">terjangkau  </w:t>
      </w:r>
      <w:r w:rsidR="00901812">
        <w:rPr>
          <w:lang w:val="en-US"/>
        </w:rPr>
        <w:t xml:space="preserve">oleh  pasal </w:t>
      </w:r>
      <w:r w:rsidR="00CD7B13">
        <w:rPr>
          <w:lang w:val="en-US"/>
        </w:rPr>
        <w:t xml:space="preserve"> </w:t>
      </w:r>
      <w:r w:rsidR="00901812">
        <w:rPr>
          <w:lang w:val="en-US"/>
        </w:rPr>
        <w:t xml:space="preserve">423 </w:t>
      </w:r>
      <w:r w:rsidR="00206B8E">
        <w:rPr>
          <w:lang w:val="en-US"/>
        </w:rPr>
        <w:t xml:space="preserve">KUHP  tersebut. </w:t>
      </w:r>
      <w:r w:rsidR="00F477A8">
        <w:rPr>
          <w:lang w:val="en-US"/>
        </w:rPr>
        <w:t xml:space="preserve">Sehingga  </w:t>
      </w:r>
      <w:r w:rsidR="00F477A8" w:rsidRPr="00C40341">
        <w:rPr>
          <w:b/>
          <w:lang w:val="en-US"/>
        </w:rPr>
        <w:t>hak milik</w:t>
      </w:r>
      <w:r w:rsidR="00F477A8">
        <w:rPr>
          <w:lang w:val="en-US"/>
        </w:rPr>
        <w:t xml:space="preserve"> </w:t>
      </w:r>
      <w:r w:rsidR="00CD7B13">
        <w:rPr>
          <w:lang w:val="en-US"/>
        </w:rPr>
        <w:tab/>
        <w:t xml:space="preserve"> </w:t>
      </w:r>
      <w:r w:rsidR="00CD7B13">
        <w:rPr>
          <w:lang w:val="en-US"/>
        </w:rPr>
        <w:tab/>
        <w:t xml:space="preserve">                   </w:t>
      </w:r>
      <w:r w:rsidR="00F477A8">
        <w:rPr>
          <w:lang w:val="en-US"/>
        </w:rPr>
        <w:t>pemohon</w:t>
      </w:r>
      <w:r w:rsidR="00CD7B13">
        <w:rPr>
          <w:lang w:val="en-US"/>
        </w:rPr>
        <w:t xml:space="preserve"> </w:t>
      </w:r>
      <w:r w:rsidR="00F477A8">
        <w:rPr>
          <w:lang w:val="en-US"/>
        </w:rPr>
        <w:t xml:space="preserve"> yang </w:t>
      </w:r>
      <w:r w:rsidR="00901812">
        <w:rPr>
          <w:lang w:val="en-US"/>
        </w:rPr>
        <w:t xml:space="preserve"> diberikan </w:t>
      </w:r>
      <w:r w:rsidR="00F477A8">
        <w:rPr>
          <w:lang w:val="en-US"/>
        </w:rPr>
        <w:t xml:space="preserve"> oleh</w:t>
      </w:r>
      <w:r w:rsidR="00F477A8" w:rsidRPr="00F477A8">
        <w:rPr>
          <w:b/>
          <w:lang w:val="en-US"/>
        </w:rPr>
        <w:t xml:space="preserve"> UUD 1945</w:t>
      </w:r>
      <w:r w:rsidR="00F477A8">
        <w:rPr>
          <w:lang w:val="en-US"/>
        </w:rPr>
        <w:t xml:space="preserve">  </w:t>
      </w:r>
      <w:r w:rsidR="00F477A8" w:rsidRPr="00F477A8">
        <w:rPr>
          <w:b/>
          <w:lang w:val="en-US"/>
        </w:rPr>
        <w:t>pasal 28 G</w:t>
      </w:r>
      <w:r w:rsidR="00F477A8">
        <w:rPr>
          <w:lang w:val="en-US"/>
        </w:rPr>
        <w:t xml:space="preserve">  tidak  dapat  </w:t>
      </w:r>
      <w:r w:rsidR="00CD7B13">
        <w:rPr>
          <w:lang w:val="en-US"/>
        </w:rPr>
        <w:tab/>
        <w:t xml:space="preserve">                   </w:t>
      </w:r>
      <w:r w:rsidR="00A4441E">
        <w:rPr>
          <w:lang w:val="en-US"/>
        </w:rPr>
        <w:t xml:space="preserve">dibela, </w:t>
      </w:r>
      <w:r w:rsidR="00CD7B13">
        <w:rPr>
          <w:lang w:val="en-US"/>
        </w:rPr>
        <w:t xml:space="preserve">karena dalam praktek  di lapangan  terhambat  oleh  </w:t>
      </w:r>
      <w:r w:rsidR="00CD7B13">
        <w:rPr>
          <w:lang w:val="en-US"/>
        </w:rPr>
        <w:tab/>
        <w:t xml:space="preserve">                   </w:t>
      </w:r>
      <w:r w:rsidR="00A4441E">
        <w:rPr>
          <w:lang w:val="en-US"/>
        </w:rPr>
        <w:tab/>
        <w:t xml:space="preserve">                   </w:t>
      </w:r>
      <w:r w:rsidR="00CD7B13">
        <w:rPr>
          <w:lang w:val="en-US"/>
        </w:rPr>
        <w:t>pasal 1 (1) KUHP</w:t>
      </w:r>
      <w:r w:rsidR="007F2B07">
        <w:rPr>
          <w:lang w:val="en-US"/>
        </w:rPr>
        <w:t xml:space="preserve">: </w:t>
      </w:r>
      <w:r w:rsidR="00CD7B13">
        <w:rPr>
          <w:lang w:val="en-US"/>
        </w:rPr>
        <w:t xml:space="preserve">Tiada suatu </w:t>
      </w:r>
      <w:r w:rsidR="00CD7B13">
        <w:rPr>
          <w:lang w:val="en-US"/>
        </w:rPr>
        <w:tab/>
        <w:t xml:space="preserve">perbuatan dapat dipidana kecuali </w:t>
      </w:r>
      <w:r w:rsidR="00CD7B13">
        <w:rPr>
          <w:lang w:val="en-US"/>
        </w:rPr>
        <w:tab/>
        <w:t xml:space="preserve"> </w:t>
      </w:r>
      <w:r w:rsidR="00CD7B13">
        <w:rPr>
          <w:lang w:val="en-US"/>
        </w:rPr>
        <w:tab/>
        <w:t xml:space="preserve">                   atas  kekuatan  aturan  pidana  dalam perundang- undangan yang </w:t>
      </w:r>
      <w:r w:rsidR="00CD7B13">
        <w:rPr>
          <w:lang w:val="en-US"/>
        </w:rPr>
        <w:tab/>
        <w:t xml:space="preserve">                   telah  ada, sebelum perbuatan  dilakukan.                                                               </w:t>
      </w:r>
      <w:r w:rsidR="00F34E64">
        <w:rPr>
          <w:lang w:val="en-US"/>
        </w:rPr>
        <w:t xml:space="preserve">                          </w:t>
      </w:r>
      <w:r w:rsidR="00F34E64">
        <w:rPr>
          <w:lang w:val="en-US"/>
        </w:rPr>
        <w:tab/>
      </w:r>
      <w:r w:rsidR="006853AF">
        <w:rPr>
          <w:lang w:val="en-US"/>
        </w:rPr>
        <w:t>4</w:t>
      </w:r>
      <w:r w:rsidR="006A5160">
        <w:rPr>
          <w:lang w:val="en-US"/>
        </w:rPr>
        <w:t xml:space="preserve">.  Bahwa </w:t>
      </w:r>
      <w:r w:rsidR="00882ECC">
        <w:rPr>
          <w:lang w:val="en-US"/>
        </w:rPr>
        <w:t xml:space="preserve">berdasarkan  uraian tersebut  diatas, menurut Pemohon </w:t>
      </w:r>
      <w:r w:rsidR="006A5160">
        <w:rPr>
          <w:lang w:val="en-US"/>
        </w:rPr>
        <w:t xml:space="preserve"> sudah </w:t>
      </w:r>
      <w:r w:rsidR="006A5160">
        <w:rPr>
          <w:lang w:val="en-US"/>
        </w:rPr>
        <w:tab/>
        <w:t xml:space="preserve"> </w:t>
      </w:r>
      <w:r w:rsidR="006A5160">
        <w:rPr>
          <w:lang w:val="en-US"/>
        </w:rPr>
        <w:tab/>
        <w:t xml:space="preserve">                   terdapat  </w:t>
      </w:r>
      <w:r w:rsidR="006A5160">
        <w:rPr>
          <w:lang w:val="en-US"/>
        </w:rPr>
        <w:tab/>
      </w:r>
      <w:r w:rsidR="00882ECC">
        <w:rPr>
          <w:lang w:val="en-US"/>
        </w:rPr>
        <w:t xml:space="preserve">kerugian hak konstitusionalnya,  </w:t>
      </w:r>
      <w:r w:rsidR="004A6434">
        <w:rPr>
          <w:lang w:val="en-US"/>
        </w:rPr>
        <w:t xml:space="preserve">dengan  demikian  </w:t>
      </w:r>
      <w:r w:rsidR="00882ECC">
        <w:rPr>
          <w:lang w:val="en-US"/>
        </w:rPr>
        <w:t xml:space="preserve">sudah  </w:t>
      </w:r>
      <w:r w:rsidR="006A5160">
        <w:rPr>
          <w:lang w:val="en-US"/>
        </w:rPr>
        <w:tab/>
      </w:r>
      <w:r w:rsidR="006A5160">
        <w:rPr>
          <w:lang w:val="en-US"/>
        </w:rPr>
        <w:tab/>
        <w:t xml:space="preserve">       </w:t>
      </w:r>
      <w:r w:rsidR="00882ECC">
        <w:rPr>
          <w:lang w:val="en-US"/>
        </w:rPr>
        <w:t xml:space="preserve">memenuhi </w:t>
      </w:r>
      <w:r w:rsidR="00624FAE">
        <w:rPr>
          <w:lang w:val="en-US"/>
        </w:rPr>
        <w:t xml:space="preserve"> </w:t>
      </w:r>
      <w:r w:rsidR="004A6434">
        <w:rPr>
          <w:lang w:val="en-US"/>
        </w:rPr>
        <w:t xml:space="preserve">syarat  </w:t>
      </w:r>
      <w:r w:rsidR="00882ECC">
        <w:rPr>
          <w:lang w:val="en-US"/>
        </w:rPr>
        <w:t xml:space="preserve">kedudukan  hukum ( legal standing ) untuk  </w:t>
      </w:r>
      <w:r w:rsidR="004A6434">
        <w:rPr>
          <w:lang w:val="en-US"/>
        </w:rPr>
        <w:tab/>
        <w:t xml:space="preserve"> </w:t>
      </w:r>
      <w:r w:rsidR="004A6434">
        <w:rPr>
          <w:lang w:val="en-US"/>
        </w:rPr>
        <w:tab/>
        <w:t xml:space="preserve">                   </w:t>
      </w:r>
      <w:r w:rsidR="00882ECC">
        <w:rPr>
          <w:lang w:val="en-US"/>
        </w:rPr>
        <w:t>men</w:t>
      </w:r>
      <w:r w:rsidR="004A6434">
        <w:rPr>
          <w:lang w:val="en-US"/>
        </w:rPr>
        <w:t xml:space="preserve">gajukan  </w:t>
      </w:r>
      <w:r w:rsidR="00882ECC">
        <w:rPr>
          <w:lang w:val="en-US"/>
        </w:rPr>
        <w:t xml:space="preserve"> permohonan  a quo.</w:t>
      </w:r>
      <w:r w:rsidR="002670F1">
        <w:rPr>
          <w:lang w:val="en-US"/>
        </w:rPr>
        <w:t xml:space="preserve"> </w:t>
      </w:r>
      <w:r w:rsidR="00977C7F">
        <w:rPr>
          <w:lang w:val="en-US"/>
        </w:rPr>
        <w:t xml:space="preserve">                                                                                         </w:t>
      </w:r>
      <w:r w:rsidR="00977C7F" w:rsidRPr="00977C7F">
        <w:rPr>
          <w:b/>
          <w:lang w:val="en-US"/>
        </w:rPr>
        <w:t xml:space="preserve">III.  ALASAN  PERMOHONAN </w:t>
      </w:r>
      <w:r w:rsidR="000D4EB5">
        <w:rPr>
          <w:b/>
          <w:lang w:val="en-US"/>
        </w:rPr>
        <w:t xml:space="preserve"> </w:t>
      </w:r>
      <w:r w:rsidR="00977C7F" w:rsidRPr="00977C7F">
        <w:rPr>
          <w:b/>
          <w:lang w:val="en-US"/>
        </w:rPr>
        <w:t>(posita ):</w:t>
      </w:r>
      <w:r w:rsidR="002670F1">
        <w:rPr>
          <w:lang w:val="en-US"/>
        </w:rPr>
        <w:t xml:space="preserve">  </w:t>
      </w:r>
      <w:r w:rsidR="003F6B6A">
        <w:rPr>
          <w:lang w:val="en-US"/>
        </w:rPr>
        <w:t xml:space="preserve">                                                               </w:t>
      </w:r>
      <w:r w:rsidR="00404FEC">
        <w:rPr>
          <w:lang w:val="en-US"/>
        </w:rPr>
        <w:t xml:space="preserve">                   </w:t>
      </w:r>
      <w:r w:rsidR="00404FEC">
        <w:rPr>
          <w:lang w:val="en-US"/>
        </w:rPr>
        <w:tab/>
        <w:t>Dari  kasus  bukti- bukti</w:t>
      </w:r>
      <w:r w:rsidR="005C09F4">
        <w:rPr>
          <w:lang w:val="en-US"/>
        </w:rPr>
        <w:t xml:space="preserve">  yg.  pemohon</w:t>
      </w:r>
      <w:r w:rsidR="003F6B6A">
        <w:rPr>
          <w:lang w:val="en-US"/>
        </w:rPr>
        <w:t xml:space="preserve"> </w:t>
      </w:r>
      <w:r w:rsidR="003F6B6A" w:rsidRPr="007D7FA4">
        <w:rPr>
          <w:lang w:val="en-US"/>
        </w:rPr>
        <w:t xml:space="preserve"> </w:t>
      </w:r>
      <w:r w:rsidR="001E65A5">
        <w:rPr>
          <w:u w:val="single"/>
          <w:lang w:val="en-US"/>
        </w:rPr>
        <w:t>lampirkan</w:t>
      </w:r>
      <w:r w:rsidR="001E65A5">
        <w:rPr>
          <w:lang w:val="en-US"/>
        </w:rPr>
        <w:t xml:space="preserve">; </w:t>
      </w:r>
      <w:r w:rsidR="00B40118">
        <w:rPr>
          <w:lang w:val="en-US"/>
        </w:rPr>
        <w:t xml:space="preserve"> pemohon</w:t>
      </w:r>
      <w:r w:rsidR="00AC4169">
        <w:rPr>
          <w:lang w:val="en-US"/>
        </w:rPr>
        <w:t xml:space="preserve">  mohon </w:t>
      </w:r>
      <w:r w:rsidR="00A51E36">
        <w:rPr>
          <w:lang w:val="en-US"/>
        </w:rPr>
        <w:t xml:space="preserve">  </w:t>
      </w:r>
      <w:r w:rsidR="00AC4169">
        <w:rPr>
          <w:lang w:val="en-US"/>
        </w:rPr>
        <w:t xml:space="preserve">pengujian  </w:t>
      </w:r>
      <w:r w:rsidR="00A51E36">
        <w:rPr>
          <w:lang w:val="en-US"/>
        </w:rPr>
        <w:t>materi</w:t>
      </w:r>
      <w:r w:rsidR="00AC4169">
        <w:rPr>
          <w:lang w:val="en-US"/>
        </w:rPr>
        <w:t>i</w:t>
      </w:r>
      <w:r w:rsidR="00A51E36">
        <w:rPr>
          <w:lang w:val="en-US"/>
        </w:rPr>
        <w:t>l</w:t>
      </w:r>
      <w:r w:rsidR="003F6B6A">
        <w:rPr>
          <w:lang w:val="en-US"/>
        </w:rPr>
        <w:t xml:space="preserve">  dari  Yan</w:t>
      </w:r>
      <w:r w:rsidR="00B4465A">
        <w:rPr>
          <w:lang w:val="en-US"/>
        </w:rPr>
        <w:t>g  Mulia meng</w:t>
      </w:r>
      <w:r w:rsidR="00AC4169">
        <w:rPr>
          <w:lang w:val="en-US"/>
        </w:rPr>
        <w:t xml:space="preserve">enai  pasal  385  KUHP  </w:t>
      </w:r>
      <w:r w:rsidR="00B40118">
        <w:rPr>
          <w:lang w:val="en-US"/>
        </w:rPr>
        <w:t xml:space="preserve">tentang  </w:t>
      </w:r>
      <w:r w:rsidR="00B4465A">
        <w:rPr>
          <w:lang w:val="en-US"/>
        </w:rPr>
        <w:t>penyerobotan  lahan</w:t>
      </w:r>
      <w:r w:rsidR="00B3260A">
        <w:rPr>
          <w:lang w:val="en-US"/>
        </w:rPr>
        <w:t xml:space="preserve"> </w:t>
      </w:r>
      <w:r w:rsidR="00B4465A">
        <w:rPr>
          <w:lang w:val="en-US"/>
        </w:rPr>
        <w:t xml:space="preserve"> tanah  garapan,   </w:t>
      </w:r>
      <w:r w:rsidR="0052281C">
        <w:rPr>
          <w:lang w:val="en-US"/>
        </w:rPr>
        <w:t xml:space="preserve">sudah </w:t>
      </w:r>
      <w:r w:rsidR="003F6B6A">
        <w:rPr>
          <w:b/>
          <w:lang w:val="en-US"/>
        </w:rPr>
        <w:t>tepat</w:t>
      </w:r>
      <w:r w:rsidR="00434EDC">
        <w:rPr>
          <w:lang w:val="en-US"/>
        </w:rPr>
        <w:t xml:space="preserve">  </w:t>
      </w:r>
      <w:r w:rsidR="00434EDC" w:rsidRPr="00AC493E">
        <w:rPr>
          <w:u w:val="single"/>
          <w:lang w:val="en-US"/>
        </w:rPr>
        <w:t>diperluas</w:t>
      </w:r>
      <w:r w:rsidR="003F6B6A">
        <w:rPr>
          <w:lang w:val="en-US"/>
        </w:rPr>
        <w:t xml:space="preserve">  pada  </w:t>
      </w:r>
      <w:r w:rsidR="0052281C">
        <w:rPr>
          <w:lang w:val="en-US"/>
        </w:rPr>
        <w:t xml:space="preserve">kasus  pemohon  mengenai </w:t>
      </w:r>
      <w:r w:rsidR="00293FA3">
        <w:rPr>
          <w:lang w:val="en-US"/>
        </w:rPr>
        <w:t xml:space="preserve"> </w:t>
      </w:r>
      <w:r w:rsidR="003F6B6A">
        <w:rPr>
          <w:lang w:val="en-US"/>
        </w:rPr>
        <w:t xml:space="preserve">penyerobotan  </w:t>
      </w:r>
      <w:r w:rsidR="003F6B6A" w:rsidRPr="00A21EAA">
        <w:rPr>
          <w:u w:val="single"/>
          <w:lang w:val="en-US"/>
        </w:rPr>
        <w:t>lahan</w:t>
      </w:r>
      <w:r w:rsidR="003F6B6A">
        <w:rPr>
          <w:lang w:val="en-US"/>
        </w:rPr>
        <w:t xml:space="preserve">  </w:t>
      </w:r>
      <w:r w:rsidR="003F6B6A">
        <w:rPr>
          <w:b/>
          <w:lang w:val="en-US"/>
        </w:rPr>
        <w:t>pangsa  pasar</w:t>
      </w:r>
      <w:r w:rsidR="003F6B6A">
        <w:rPr>
          <w:lang w:val="en-US"/>
        </w:rPr>
        <w:t xml:space="preserve">   di Cirebon  dan  sekitarnya,  yang  mempunyai  </w:t>
      </w:r>
      <w:r w:rsidR="003F6B6A" w:rsidRPr="00AC493E">
        <w:rPr>
          <w:lang w:val="en-US"/>
        </w:rPr>
        <w:t>ciri</w:t>
      </w:r>
      <w:r w:rsidR="003F6B6A">
        <w:rPr>
          <w:lang w:val="en-US"/>
        </w:rPr>
        <w:t xml:space="preserve">   merek  produk;  tidak  berwujud  tetapi  merupakan  suatu komoditas  yg.  </w:t>
      </w:r>
      <w:r w:rsidR="003F6B6A" w:rsidRPr="00A21EAA">
        <w:rPr>
          <w:b/>
          <w:lang w:val="en-US"/>
        </w:rPr>
        <w:t>bernilai  ekonomis</w:t>
      </w:r>
      <w:r w:rsidR="003F6B6A">
        <w:rPr>
          <w:lang w:val="en-US"/>
        </w:rPr>
        <w:t xml:space="preserve">  yang   dulu  pada  masa  </w:t>
      </w:r>
      <w:r w:rsidR="003F6B6A" w:rsidRPr="00862AC5">
        <w:rPr>
          <w:b/>
          <w:lang w:val="en-US"/>
        </w:rPr>
        <w:t>krismon</w:t>
      </w:r>
      <w:r w:rsidR="003F6B6A">
        <w:rPr>
          <w:lang w:val="en-US"/>
        </w:rPr>
        <w:t xml:space="preserve">,  telah  di-ambil- alih ( akuisisi ) alias  telah  </w:t>
      </w:r>
      <w:r w:rsidR="003F6B6A" w:rsidRPr="008C0001">
        <w:rPr>
          <w:b/>
          <w:lang w:val="en-US"/>
        </w:rPr>
        <w:t>dibeli</w:t>
      </w:r>
      <w:r w:rsidR="00E43C35">
        <w:rPr>
          <w:lang w:val="en-US"/>
        </w:rPr>
        <w:t xml:space="preserve">  oleh  pemohon</w:t>
      </w:r>
      <w:r w:rsidR="003F6B6A">
        <w:rPr>
          <w:lang w:val="en-US"/>
        </w:rPr>
        <w:t xml:space="preserve">,  otomatis  dgn.  sendirinya  menjadi  agen  tunggalnya,   pada  hari  kamis,  tanggal  8 Februari  2001,  dari  tangan  Indra  Wijaya,  selaku  Direktur (owner ) Durman  Kertas  Indah,   produsen  di bidang  produk  kertas  yg.  berprospektif  baik:  seperti  buku  nota;  kuitansi;  kertas  kompurter  dan  lain- lain, dengan  membayar  sejumlah  uang  berupa  loyalitas  goodwill.  -----------------   Pada  waktu  Indra  Wijaya  mau  oper-alih ( jual ) </w:t>
      </w:r>
      <w:r w:rsidR="003F6B6A" w:rsidRPr="00367438">
        <w:rPr>
          <w:u w:val="single"/>
          <w:lang w:val="en-US"/>
        </w:rPr>
        <w:t>lahan</w:t>
      </w:r>
      <w:r w:rsidR="003F6B6A">
        <w:rPr>
          <w:lang w:val="en-US"/>
        </w:rPr>
        <w:t xml:space="preserve">  pang</w:t>
      </w:r>
      <w:r w:rsidR="00983C7C">
        <w:rPr>
          <w:lang w:val="en-US"/>
        </w:rPr>
        <w:t>sa  pasar kepada  pemohon</w:t>
      </w:r>
      <w:r w:rsidR="003F6B6A">
        <w:rPr>
          <w:lang w:val="en-US"/>
        </w:rPr>
        <w:t xml:space="preserve">, </w:t>
      </w:r>
      <w:r w:rsidR="00983C7C">
        <w:rPr>
          <w:lang w:val="en-US"/>
        </w:rPr>
        <w:t xml:space="preserve"> </w:t>
      </w:r>
      <w:r w:rsidR="003F6B6A">
        <w:rPr>
          <w:lang w:val="en-US"/>
        </w:rPr>
        <w:t xml:space="preserve">dikarenakan  pada  saat  itu  masa  keadaan krisis  moneter,  Indra  </w:t>
      </w:r>
      <w:r w:rsidR="00BD779D">
        <w:rPr>
          <w:lang w:val="en-US"/>
        </w:rPr>
        <w:t xml:space="preserve">Wijaya </w:t>
      </w:r>
      <w:r w:rsidR="003F6B6A">
        <w:rPr>
          <w:lang w:val="en-US"/>
        </w:rPr>
        <w:t>banyak  hutang  dan  juga  anak2-nya  masih  pada  sekolah,  tidak  mampu  kelola  sendi</w:t>
      </w:r>
      <w:r w:rsidR="001302E0">
        <w:rPr>
          <w:lang w:val="en-US"/>
        </w:rPr>
        <w:t>ri,  sehingga  membutuhkan  pemohon</w:t>
      </w:r>
      <w:r w:rsidR="003F6B6A">
        <w:rPr>
          <w:lang w:val="en-US"/>
        </w:rPr>
        <w:t xml:space="preserve">,  </w:t>
      </w:r>
      <w:r w:rsidR="003F6B6A" w:rsidRPr="00AB63A3">
        <w:rPr>
          <w:b/>
          <w:lang w:val="en-US"/>
        </w:rPr>
        <w:t>kini</w:t>
      </w:r>
      <w:r w:rsidR="003F6B6A">
        <w:rPr>
          <w:lang w:val="en-US"/>
        </w:rPr>
        <w:t xml:space="preserve">,  setelah 15  </w:t>
      </w:r>
      <w:r w:rsidR="003F6B6A">
        <w:rPr>
          <w:lang w:val="en-US"/>
        </w:rPr>
        <w:lastRenderedPageBreak/>
        <w:t xml:space="preserve">tahun  kemudian,  barang2  produknya  sudah  laku </w:t>
      </w:r>
      <w:r w:rsidR="00697CF1">
        <w:rPr>
          <w:lang w:val="en-US"/>
        </w:rPr>
        <w:t xml:space="preserve"> pesat  dicari</w:t>
      </w:r>
      <w:r w:rsidR="003F6B6A">
        <w:rPr>
          <w:lang w:val="en-US"/>
        </w:rPr>
        <w:t xml:space="preserve"> orang,  untung  sudah</w:t>
      </w:r>
      <w:r w:rsidR="003F6B6A">
        <w:rPr>
          <w:rFonts w:hint="eastAsia"/>
          <w:lang w:val="en-US"/>
        </w:rPr>
        <w:t xml:space="preserve"> </w:t>
      </w:r>
      <w:r w:rsidR="003F6B6A">
        <w:rPr>
          <w:lang w:val="en-US"/>
        </w:rPr>
        <w:t xml:space="preserve"> terlihat   besar,  anak2nya  juga  sudah  pada  dewasa;  lulus  sekolah,  dan  telah  membantu  usaha  orang  tua,  atas  desak</w:t>
      </w:r>
      <w:r w:rsidR="003C366C">
        <w:rPr>
          <w:lang w:val="en-US"/>
        </w:rPr>
        <w:t>k</w:t>
      </w:r>
      <w:r w:rsidR="003F6B6A">
        <w:rPr>
          <w:lang w:val="en-US"/>
        </w:rPr>
        <w:t>an  akan kebutuhan  regenerasi, sekaligus  memperluas  usaha,  biar  untung  lebih  besar, mulai  merasa  menyesal  tempo  do</w:t>
      </w:r>
      <w:r w:rsidR="00C061E1">
        <w:rPr>
          <w:lang w:val="en-US"/>
        </w:rPr>
        <w:t>eloe  kenapa  jual  kepada  pemohon</w:t>
      </w:r>
      <w:r w:rsidR="003F6B6A">
        <w:rPr>
          <w:lang w:val="en-US"/>
        </w:rPr>
        <w:t>,  timbul  n</w:t>
      </w:r>
      <w:r w:rsidR="00C45DE8">
        <w:rPr>
          <w:lang w:val="en-US"/>
        </w:rPr>
        <w:t xml:space="preserve">iat  curang  sudah, melakukan  </w:t>
      </w:r>
      <w:r w:rsidR="003F6B6A">
        <w:rPr>
          <w:lang w:val="en-US"/>
        </w:rPr>
        <w:t>perbuatan  melawan  hukum  dgn. cara  yg. sederhana  dan  terselubung,  tidak  kotor  nama  yaitu: -------   beberapa  waktu  lalu,  tepatnya  pada  hari  Selasa,  tanggal  15  Septerber 2015,  melalui  pegawai-nya  telah  menyetop  kirim  b</w:t>
      </w:r>
      <w:r w:rsidR="00121DE0">
        <w:rPr>
          <w:lang w:val="en-US"/>
        </w:rPr>
        <w:t>arang  produksinya  kepada  pemohon</w:t>
      </w:r>
      <w:r w:rsidR="003F6B6A">
        <w:rPr>
          <w:lang w:val="en-US"/>
        </w:rPr>
        <w:t xml:space="preserve">,  tanpa  alasan  hukum  yang  sah,  dan  membuka  cabang  sendiri  di kota  Cirebon,  ini  artinya  terdapat  perbuatan  jahat  yang  terselubung  ( sifat  melawan  hukum  subjektif ),  yang  sengaja  dgn.  enteng  dan  gampang  dilakukan  untuk  menyerobot  </w:t>
      </w:r>
      <w:r w:rsidR="003F6B6A" w:rsidRPr="00426B1F">
        <w:rPr>
          <w:u w:val="single"/>
          <w:lang w:val="en-US"/>
        </w:rPr>
        <w:t>lahan</w:t>
      </w:r>
      <w:r w:rsidR="003F6B6A">
        <w:rPr>
          <w:lang w:val="en-US"/>
        </w:rPr>
        <w:t xml:space="preserve">  pangsa  pasar  yg.  telah  diam</w:t>
      </w:r>
      <w:r w:rsidR="00121DE0">
        <w:rPr>
          <w:lang w:val="en-US"/>
        </w:rPr>
        <w:t>bil  alih ( di-beli )  oleh pemohon</w:t>
      </w:r>
      <w:r w:rsidR="003F6B6A">
        <w:rPr>
          <w:lang w:val="en-US"/>
        </w:rPr>
        <w:t xml:space="preserve">.                                                                                                                           </w:t>
      </w:r>
      <w:r w:rsidR="00B02DDF">
        <w:rPr>
          <w:lang w:val="en-US"/>
        </w:rPr>
        <w:t xml:space="preserve">         Mohon  pengujian  materil</w:t>
      </w:r>
      <w:r w:rsidR="003F6B6A">
        <w:rPr>
          <w:lang w:val="en-US"/>
        </w:rPr>
        <w:t xml:space="preserve">  dari  yang  Mulia</w:t>
      </w:r>
      <w:r w:rsidR="00225F03">
        <w:rPr>
          <w:lang w:val="en-US"/>
        </w:rPr>
        <w:t>,  berkenan  jatuhkan  putusan</w:t>
      </w:r>
      <w:r w:rsidR="003F6B6A">
        <w:rPr>
          <w:lang w:val="en-US"/>
        </w:rPr>
        <w:t xml:space="preserve"> : -----------                                                               </w:t>
      </w:r>
      <w:r w:rsidR="00A02317">
        <w:rPr>
          <w:lang w:val="en-US"/>
        </w:rPr>
        <w:t xml:space="preserve">                     1).  Sudah  tepat</w:t>
      </w:r>
      <w:r w:rsidR="003F6B6A">
        <w:rPr>
          <w:lang w:val="en-US"/>
        </w:rPr>
        <w:t xml:space="preserve">  perbuatan  melawan  hukum  ini,  pat</w:t>
      </w:r>
      <w:r w:rsidR="00B02DDF">
        <w:rPr>
          <w:lang w:val="en-US"/>
        </w:rPr>
        <w:t xml:space="preserve">ut  dijerat </w:t>
      </w:r>
      <w:r w:rsidR="00CB4424">
        <w:rPr>
          <w:lang w:val="en-US"/>
        </w:rPr>
        <w:t xml:space="preserve"> pasal 385 </w:t>
      </w:r>
      <w:r w:rsidR="00697CF1">
        <w:rPr>
          <w:lang w:val="en-US"/>
        </w:rPr>
        <w:t xml:space="preserve">KUHP </w:t>
      </w:r>
      <w:r w:rsidR="00697CF1">
        <w:rPr>
          <w:lang w:val="en-US"/>
        </w:rPr>
        <w:tab/>
      </w:r>
      <w:r w:rsidR="00CB4424">
        <w:rPr>
          <w:lang w:val="en-US"/>
        </w:rPr>
        <w:t xml:space="preserve">tentang </w:t>
      </w:r>
      <w:r w:rsidR="003F6B6A">
        <w:rPr>
          <w:lang w:val="en-US"/>
        </w:rPr>
        <w:t xml:space="preserve"> </w:t>
      </w:r>
      <w:r w:rsidR="00CB4424">
        <w:rPr>
          <w:lang w:val="en-US"/>
        </w:rPr>
        <w:t xml:space="preserve">penyerobotan  lahan tanah  garapan,  </w:t>
      </w:r>
      <w:r w:rsidR="00CB4424" w:rsidRPr="00CB4424">
        <w:rPr>
          <w:u w:val="single"/>
          <w:lang w:val="en-US"/>
        </w:rPr>
        <w:t>diperluas</w:t>
      </w:r>
      <w:r w:rsidR="00CB4424">
        <w:rPr>
          <w:lang w:val="en-US"/>
        </w:rPr>
        <w:t xml:space="preserve">  </w:t>
      </w:r>
      <w:r w:rsidR="00697CF1">
        <w:rPr>
          <w:lang w:val="en-US"/>
        </w:rPr>
        <w:t xml:space="preserve">penafsiran </w:t>
      </w:r>
      <w:r w:rsidR="00CB4424">
        <w:rPr>
          <w:lang w:val="en-US"/>
        </w:rPr>
        <w:t xml:space="preserve">menjadi </w:t>
      </w:r>
      <w:r w:rsidR="003F6B6A">
        <w:rPr>
          <w:lang w:val="en-US"/>
        </w:rPr>
        <w:t xml:space="preserve"> </w:t>
      </w:r>
      <w:r w:rsidR="00697CF1">
        <w:rPr>
          <w:lang w:val="en-US"/>
        </w:rPr>
        <w:tab/>
      </w:r>
      <w:r w:rsidR="003F6B6A">
        <w:rPr>
          <w:b/>
          <w:lang w:val="en-US"/>
        </w:rPr>
        <w:t>penyerobotan</w:t>
      </w:r>
      <w:r w:rsidR="00697CF1">
        <w:rPr>
          <w:b/>
          <w:lang w:val="en-US"/>
        </w:rPr>
        <w:t xml:space="preserve">  </w:t>
      </w:r>
      <w:r w:rsidR="00225F03">
        <w:rPr>
          <w:lang w:val="en-US"/>
        </w:rPr>
        <w:t>lahan pangsa  pasar,</w:t>
      </w:r>
      <w:r w:rsidR="00CB4424">
        <w:rPr>
          <w:lang w:val="en-US"/>
        </w:rPr>
        <w:t xml:space="preserve">  </w:t>
      </w:r>
      <w:r w:rsidR="003F6B6A">
        <w:rPr>
          <w:lang w:val="en-US"/>
        </w:rPr>
        <w:t xml:space="preserve">mengingat  pangsa  pasar  adalah  suatu </w:t>
      </w:r>
      <w:r w:rsidR="00697CF1">
        <w:rPr>
          <w:lang w:val="en-US"/>
        </w:rPr>
        <w:tab/>
      </w:r>
      <w:r w:rsidR="003F6B6A" w:rsidRPr="00D16EBB">
        <w:rPr>
          <w:b/>
          <w:lang w:val="en-US"/>
        </w:rPr>
        <w:t>komoditas</w:t>
      </w:r>
      <w:r w:rsidR="00697CF1">
        <w:rPr>
          <w:lang w:val="en-US"/>
        </w:rPr>
        <w:t xml:space="preserve">   yg.  </w:t>
      </w:r>
      <w:r w:rsidR="00CB4424">
        <w:rPr>
          <w:lang w:val="en-US"/>
        </w:rPr>
        <w:t xml:space="preserve">tidak  berwujud,  </w:t>
      </w:r>
      <w:r w:rsidR="003F6B6A">
        <w:rPr>
          <w:lang w:val="en-US"/>
        </w:rPr>
        <w:t xml:space="preserve">tetapi </w:t>
      </w:r>
      <w:r w:rsidR="003F6B6A" w:rsidRPr="00D32391">
        <w:rPr>
          <w:b/>
          <w:lang w:val="en-US"/>
        </w:rPr>
        <w:t xml:space="preserve"> bernilai  ekonomis</w:t>
      </w:r>
      <w:r w:rsidR="00CB4424">
        <w:rPr>
          <w:lang w:val="en-US"/>
        </w:rPr>
        <w:t xml:space="preserve">.  dan  </w:t>
      </w:r>
      <w:r w:rsidR="00983655">
        <w:rPr>
          <w:lang w:val="en-US"/>
        </w:rPr>
        <w:t xml:space="preserve">sudah  </w:t>
      </w:r>
      <w:r w:rsidR="00697CF1">
        <w:rPr>
          <w:lang w:val="en-US"/>
        </w:rPr>
        <w:tab/>
      </w:r>
      <w:r w:rsidR="00983655">
        <w:rPr>
          <w:lang w:val="en-US"/>
        </w:rPr>
        <w:t>tepat</w:t>
      </w:r>
      <w:r w:rsidR="003F6B6A">
        <w:rPr>
          <w:lang w:val="en-US"/>
        </w:rPr>
        <w:t xml:space="preserve">  dapat  di-analogi-kan  dgn. pencurian  pulsa</w:t>
      </w:r>
      <w:r w:rsidR="003F6B6A" w:rsidRPr="00DF159C">
        <w:rPr>
          <w:lang w:val="en-US"/>
        </w:rPr>
        <w:t xml:space="preserve"> </w:t>
      </w:r>
      <w:r w:rsidR="003F6B6A">
        <w:rPr>
          <w:lang w:val="en-US"/>
        </w:rPr>
        <w:t xml:space="preserve"> </w:t>
      </w:r>
      <w:r w:rsidR="003F6B6A" w:rsidRPr="00DF159C">
        <w:rPr>
          <w:lang w:val="en-US"/>
        </w:rPr>
        <w:t>yg.</w:t>
      </w:r>
      <w:r w:rsidR="003F6B6A" w:rsidRPr="00DF159C">
        <w:rPr>
          <w:b/>
          <w:lang w:val="en-US"/>
        </w:rPr>
        <w:t xml:space="preserve">  juga</w:t>
      </w:r>
      <w:r w:rsidR="00CB4424">
        <w:rPr>
          <w:lang w:val="en-US"/>
        </w:rPr>
        <w:t xml:space="preserve">  suatu  </w:t>
      </w:r>
      <w:r w:rsidR="003F6B6A">
        <w:rPr>
          <w:lang w:val="en-US"/>
        </w:rPr>
        <w:t xml:space="preserve">komoditas   </w:t>
      </w:r>
      <w:r w:rsidR="00697CF1">
        <w:rPr>
          <w:lang w:val="en-US"/>
        </w:rPr>
        <w:tab/>
      </w:r>
      <w:r w:rsidR="003F6B6A">
        <w:rPr>
          <w:lang w:val="en-US"/>
        </w:rPr>
        <w:t xml:space="preserve">yg. </w:t>
      </w:r>
      <w:r w:rsidR="00565A18">
        <w:rPr>
          <w:lang w:val="en-US"/>
        </w:rPr>
        <w:t xml:space="preserve"> </w:t>
      </w:r>
      <w:r w:rsidR="003F6B6A">
        <w:rPr>
          <w:lang w:val="en-US"/>
        </w:rPr>
        <w:t>tidak  berwujud,  tetapi  bernilai</w:t>
      </w:r>
      <w:r w:rsidR="00CB4424">
        <w:rPr>
          <w:lang w:val="en-US"/>
        </w:rPr>
        <w:t xml:space="preserve">  ekonomis  bisa  </w:t>
      </w:r>
      <w:r w:rsidR="002C0B77">
        <w:rPr>
          <w:lang w:val="en-US"/>
        </w:rPr>
        <w:t xml:space="preserve">dijerat  </w:t>
      </w:r>
      <w:r w:rsidR="00CB4424">
        <w:rPr>
          <w:lang w:val="en-US"/>
        </w:rPr>
        <w:t xml:space="preserve">dgn. pasal  362  </w:t>
      </w:r>
      <w:r w:rsidR="002C0B77">
        <w:rPr>
          <w:lang w:val="en-US"/>
        </w:rPr>
        <w:tab/>
      </w:r>
      <w:r w:rsidR="003F6B6A">
        <w:rPr>
          <w:lang w:val="en-US"/>
        </w:rPr>
        <w:t xml:space="preserve">tentang   pencurian  </w:t>
      </w:r>
      <w:r w:rsidR="00565A18">
        <w:rPr>
          <w:lang w:val="en-US"/>
        </w:rPr>
        <w:t>di KUHP.</w:t>
      </w:r>
      <w:r w:rsidR="003F6B6A">
        <w:rPr>
          <w:lang w:val="en-US"/>
        </w:rPr>
        <w:t xml:space="preserve">                                                                                                                             2).  Beberapa  tahun  lalu,  Durman  Kertas  Indah  </w:t>
      </w:r>
      <w:r w:rsidR="003F6B6A" w:rsidRPr="006A5172">
        <w:rPr>
          <w:u w:val="single"/>
          <w:lang w:val="en-US"/>
        </w:rPr>
        <w:t>bergabung</w:t>
      </w:r>
      <w:r w:rsidR="003F6B6A">
        <w:rPr>
          <w:lang w:val="en-US"/>
        </w:rPr>
        <w:t xml:space="preserve">  dengan  PT. Cakrawala </w:t>
      </w:r>
      <w:r w:rsidR="003F6B6A">
        <w:rPr>
          <w:lang w:val="en-US"/>
        </w:rPr>
        <w:tab/>
        <w:t xml:space="preserve">Mega  Indah,   sehingga  usahanya  mendadak  jadi  raksasa, bagaikan  kacang  </w:t>
      </w:r>
      <w:r w:rsidR="003F6B6A">
        <w:rPr>
          <w:lang w:val="en-US"/>
        </w:rPr>
        <w:tab/>
        <w:t>lupa  pada  kulitnya;  habis  manis  s</w:t>
      </w:r>
      <w:r w:rsidR="00766B3C">
        <w:rPr>
          <w:lang w:val="en-US"/>
        </w:rPr>
        <w:t>epah  dibuang,  mem- bully  pemohon</w:t>
      </w:r>
      <w:r w:rsidR="003F6B6A">
        <w:rPr>
          <w:lang w:val="en-US"/>
        </w:rPr>
        <w:t xml:space="preserve">, </w:t>
      </w:r>
      <w:r w:rsidR="003F6B6A">
        <w:rPr>
          <w:b/>
          <w:lang w:val="en-US"/>
        </w:rPr>
        <w:t xml:space="preserve"> </w:t>
      </w:r>
      <w:r w:rsidR="00766B3C">
        <w:rPr>
          <w:b/>
          <w:lang w:val="en-US"/>
        </w:rPr>
        <w:tab/>
        <w:t xml:space="preserve">Pem- </w:t>
      </w:r>
      <w:r w:rsidR="003F6B6A">
        <w:rPr>
          <w:b/>
          <w:lang w:val="en-US"/>
        </w:rPr>
        <w:t>bully- an</w:t>
      </w:r>
      <w:r w:rsidR="00E704B1">
        <w:rPr>
          <w:lang w:val="en-US"/>
        </w:rPr>
        <w:t xml:space="preserve">  te</w:t>
      </w:r>
      <w:r w:rsidR="003F6B6A">
        <w:rPr>
          <w:lang w:val="en-US"/>
        </w:rPr>
        <w:t>pat  dijerat  pa</w:t>
      </w:r>
      <w:r w:rsidR="0025371D">
        <w:rPr>
          <w:lang w:val="en-US"/>
        </w:rPr>
        <w:t>sal  423</w:t>
      </w:r>
      <w:r w:rsidR="00E704B1">
        <w:rPr>
          <w:lang w:val="en-US"/>
        </w:rPr>
        <w:t xml:space="preserve">  di KUHP,</w:t>
      </w:r>
      <w:r w:rsidR="003F6B6A">
        <w:rPr>
          <w:lang w:val="en-US"/>
        </w:rPr>
        <w:t xml:space="preserve">  jelas2  perbuatan  itu  </w:t>
      </w:r>
      <w:r w:rsidR="00766B3C">
        <w:rPr>
          <w:lang w:val="en-US"/>
        </w:rPr>
        <w:tab/>
        <w:t xml:space="preserve">adalah  </w:t>
      </w:r>
      <w:r w:rsidR="003F6B6A">
        <w:rPr>
          <w:lang w:val="en-US"/>
        </w:rPr>
        <w:t>perbuatan  melawan  hukum!                                                                                          3).  Pasal  423  KUHP  tent</w:t>
      </w:r>
      <w:r w:rsidR="00E704B1">
        <w:rPr>
          <w:lang w:val="en-US"/>
        </w:rPr>
        <w:t xml:space="preserve">ang  kejahatan  jabatan, </w:t>
      </w:r>
      <w:r w:rsidR="003F6B6A">
        <w:rPr>
          <w:lang w:val="en-US"/>
        </w:rPr>
        <w:t xml:space="preserve"> </w:t>
      </w:r>
      <w:r w:rsidR="00E704B1">
        <w:rPr>
          <w:lang w:val="en-US"/>
        </w:rPr>
        <w:t xml:space="preserve">yang tidak  disebut  jabatan publik </w:t>
      </w:r>
      <w:r w:rsidR="00E704B1">
        <w:rPr>
          <w:lang w:val="en-US"/>
        </w:rPr>
        <w:tab/>
        <w:t>atau  jabatan  privat</w:t>
      </w:r>
      <w:r w:rsidR="00A4215A">
        <w:rPr>
          <w:lang w:val="en-US"/>
        </w:rPr>
        <w:t>,</w:t>
      </w:r>
      <w:r w:rsidR="00E704B1">
        <w:rPr>
          <w:lang w:val="en-US"/>
        </w:rPr>
        <w:t xml:space="preserve">  </w:t>
      </w:r>
      <w:r w:rsidR="00D176EA">
        <w:rPr>
          <w:lang w:val="en-US"/>
        </w:rPr>
        <w:t xml:space="preserve">sudah  tepat  </w:t>
      </w:r>
      <w:r w:rsidR="00E704B1">
        <w:rPr>
          <w:lang w:val="en-US"/>
        </w:rPr>
        <w:t xml:space="preserve">berlaku  juga  untuk  </w:t>
      </w:r>
      <w:r w:rsidR="003F6B6A">
        <w:rPr>
          <w:lang w:val="en-US"/>
        </w:rPr>
        <w:t xml:space="preserve">pejabat  di </w:t>
      </w:r>
      <w:r w:rsidR="00D176EA">
        <w:rPr>
          <w:lang w:val="en-US"/>
        </w:rPr>
        <w:tab/>
      </w:r>
      <w:r w:rsidR="003F6B6A">
        <w:rPr>
          <w:lang w:val="en-US"/>
        </w:rPr>
        <w:t xml:space="preserve">perusahaan  </w:t>
      </w:r>
      <w:r w:rsidR="00D176EA">
        <w:rPr>
          <w:lang w:val="en-US"/>
        </w:rPr>
        <w:tab/>
      </w:r>
      <w:r w:rsidR="003F6B6A">
        <w:rPr>
          <w:lang w:val="en-US"/>
        </w:rPr>
        <w:t xml:space="preserve">Swasta  </w:t>
      </w:r>
      <w:r w:rsidR="00D176EA">
        <w:rPr>
          <w:lang w:val="en-US"/>
        </w:rPr>
        <w:t xml:space="preserve"> </w:t>
      </w:r>
      <w:r w:rsidR="00E704B1">
        <w:rPr>
          <w:lang w:val="en-US"/>
        </w:rPr>
        <w:t xml:space="preserve">dalam  </w:t>
      </w:r>
      <w:r w:rsidR="00E704B1" w:rsidRPr="00A4215A">
        <w:rPr>
          <w:u w:val="single"/>
          <w:lang w:val="en-US"/>
        </w:rPr>
        <w:t>arti  luas</w:t>
      </w:r>
      <w:r w:rsidR="00E704B1">
        <w:rPr>
          <w:lang w:val="en-US"/>
        </w:rPr>
        <w:t>.</w:t>
      </w:r>
      <w:r w:rsidR="003F6B6A">
        <w:rPr>
          <w:lang w:val="en-US"/>
        </w:rPr>
        <w:t xml:space="preserve">                                                                                  </w:t>
      </w:r>
      <w:r w:rsidR="00E704B1">
        <w:rPr>
          <w:lang w:val="en-US"/>
        </w:rPr>
        <w:t xml:space="preserve">                              </w:t>
      </w:r>
      <w:r w:rsidR="003F6B6A">
        <w:rPr>
          <w:lang w:val="en-US"/>
        </w:rPr>
        <w:t xml:space="preserve"> 4).  Pihak  Durman Kertas  Indah  </w:t>
      </w:r>
      <w:r w:rsidR="003F6B6A" w:rsidRPr="009C2810">
        <w:rPr>
          <w:u w:val="single"/>
          <w:lang w:val="en-US"/>
        </w:rPr>
        <w:t>berani</w:t>
      </w:r>
      <w:r w:rsidR="003F6B6A">
        <w:rPr>
          <w:lang w:val="en-US"/>
        </w:rPr>
        <w:t xml:space="preserve">  melakukan  perbuatan  melawan  </w:t>
      </w:r>
      <w:r w:rsidR="003F6B6A" w:rsidRPr="00967500">
        <w:rPr>
          <w:b/>
          <w:lang w:val="en-US"/>
        </w:rPr>
        <w:t>pasal  423</w:t>
      </w:r>
      <w:r w:rsidR="003F6B6A">
        <w:rPr>
          <w:lang w:val="en-US"/>
        </w:rPr>
        <w:t xml:space="preserve"> </w:t>
      </w:r>
      <w:r w:rsidR="003F6B6A">
        <w:rPr>
          <w:lang w:val="en-US"/>
        </w:rPr>
        <w:tab/>
      </w:r>
      <w:r w:rsidR="003F6B6A" w:rsidRPr="00967500">
        <w:rPr>
          <w:b/>
          <w:lang w:val="en-US"/>
        </w:rPr>
        <w:t>KUHP</w:t>
      </w:r>
      <w:r w:rsidR="003F6B6A">
        <w:rPr>
          <w:lang w:val="en-US"/>
        </w:rPr>
        <w:t xml:space="preserve">  tentang  kejahatan  jabatan,  </w:t>
      </w:r>
      <w:r w:rsidR="003F6B6A" w:rsidRPr="009C2810">
        <w:rPr>
          <w:u w:val="single"/>
          <w:lang w:val="en-US"/>
        </w:rPr>
        <w:t>karena</w:t>
      </w:r>
      <w:r w:rsidR="003F6B6A">
        <w:rPr>
          <w:lang w:val="en-US"/>
        </w:rPr>
        <w:t xml:space="preserve">  berpendapat  bahwa: ----------------</w:t>
      </w:r>
      <w:r w:rsidR="003F6B6A">
        <w:rPr>
          <w:lang w:val="en-US"/>
        </w:rPr>
        <w:tab/>
        <w:t xml:space="preserve"> " Kalian  harus  tahu  budi,  selama  ini,  kami  telah  beri  </w:t>
      </w:r>
      <w:r w:rsidR="003F6B6A" w:rsidRPr="00381B14">
        <w:rPr>
          <w:u w:val="single"/>
          <w:lang w:val="en-US"/>
        </w:rPr>
        <w:t>nafkah</w:t>
      </w:r>
      <w:r w:rsidR="003F6B6A">
        <w:rPr>
          <w:lang w:val="en-US"/>
        </w:rPr>
        <w:t xml:space="preserve">  dan  </w:t>
      </w:r>
      <w:r w:rsidR="003F6B6A" w:rsidRPr="00381B14">
        <w:rPr>
          <w:u w:val="single"/>
          <w:lang w:val="en-US"/>
        </w:rPr>
        <w:t>untung</w:t>
      </w:r>
      <w:r w:rsidR="003F6B6A">
        <w:rPr>
          <w:lang w:val="en-US"/>
        </w:rPr>
        <w:t xml:space="preserve">  </w:t>
      </w:r>
      <w:r w:rsidR="003F6B6A">
        <w:rPr>
          <w:lang w:val="en-US"/>
        </w:rPr>
        <w:tab/>
      </w:r>
      <w:r w:rsidR="003F6B6A" w:rsidRPr="00193741">
        <w:rPr>
          <w:u w:val="single"/>
          <w:lang w:val="en-US"/>
        </w:rPr>
        <w:t>duit</w:t>
      </w:r>
      <w:r w:rsidR="003F6B6A">
        <w:rPr>
          <w:lang w:val="en-US"/>
        </w:rPr>
        <w:t xml:space="preserve">  kepada  kalian,  jadi  kalian  tidak  boleh  macam2,  harus  tahu</w:t>
      </w:r>
      <w:r w:rsidR="00AB2735">
        <w:rPr>
          <w:lang w:val="en-US"/>
        </w:rPr>
        <w:t xml:space="preserve">  diri. " -----</w:t>
      </w:r>
      <w:r w:rsidR="00AB2735">
        <w:rPr>
          <w:lang w:val="en-US"/>
        </w:rPr>
        <w:tab/>
        <w:t>-------</w:t>
      </w:r>
      <w:r w:rsidR="00AB2735">
        <w:rPr>
          <w:lang w:val="en-US"/>
        </w:rPr>
        <w:tab/>
      </w:r>
      <w:r w:rsidR="001C2860">
        <w:rPr>
          <w:lang w:val="en-US"/>
        </w:rPr>
        <w:t>Versi  Durman kertas  indah,   pemohon</w:t>
      </w:r>
      <w:r w:rsidR="003F6B6A">
        <w:rPr>
          <w:rFonts w:hint="eastAsia"/>
          <w:lang w:val="en-US"/>
        </w:rPr>
        <w:t xml:space="preserve">  </w:t>
      </w:r>
      <w:r w:rsidR="003F6B6A">
        <w:rPr>
          <w:lang w:val="en-US"/>
        </w:rPr>
        <w:t>selaku  agen</w:t>
      </w:r>
      <w:r w:rsidR="001C2860">
        <w:rPr>
          <w:lang w:val="en-US"/>
        </w:rPr>
        <w:t>nya</w:t>
      </w:r>
      <w:r w:rsidR="003F6B6A">
        <w:rPr>
          <w:lang w:val="en-US"/>
        </w:rPr>
        <w:t xml:space="preserve">  </w:t>
      </w:r>
      <w:r w:rsidR="001C2860">
        <w:rPr>
          <w:lang w:val="en-US"/>
        </w:rPr>
        <w:t xml:space="preserve"> harus  </w:t>
      </w:r>
      <w:r w:rsidR="003F6B6A">
        <w:rPr>
          <w:lang w:val="en-US"/>
        </w:rPr>
        <w:t xml:space="preserve">jadi  </w:t>
      </w:r>
      <w:r w:rsidR="001C2860">
        <w:rPr>
          <w:lang w:val="en-US"/>
        </w:rPr>
        <w:tab/>
      </w:r>
      <w:r w:rsidR="003F6B6A">
        <w:rPr>
          <w:lang w:val="en-US"/>
        </w:rPr>
        <w:t>t</w:t>
      </w:r>
      <w:r w:rsidR="001C2860">
        <w:rPr>
          <w:lang w:val="en-US"/>
        </w:rPr>
        <w:t xml:space="preserve">erhutang  budi  kepada  pihak  </w:t>
      </w:r>
      <w:r w:rsidR="003F6B6A">
        <w:rPr>
          <w:lang w:val="en-US"/>
        </w:rPr>
        <w:t>Durman  Kertas  Indah</w:t>
      </w:r>
      <w:r w:rsidR="00B4339D">
        <w:rPr>
          <w:lang w:val="en-US"/>
        </w:rPr>
        <w:t>,</w:t>
      </w:r>
      <w:r w:rsidR="003F6B6A">
        <w:rPr>
          <w:lang w:val="en-US"/>
        </w:rPr>
        <w:t xml:space="preserve">  baik  secara  Moral  </w:t>
      </w:r>
      <w:r w:rsidR="001C2860">
        <w:rPr>
          <w:lang w:val="en-US"/>
        </w:rPr>
        <w:tab/>
        <w:t>maupun  secara  Hukum</w:t>
      </w:r>
      <w:r w:rsidR="00350035">
        <w:rPr>
          <w:lang w:val="en-US"/>
        </w:rPr>
        <w:t xml:space="preserve">.  Jiwa  arogansi  inilah  awal  timbul  sikap  ke-bullyan </w:t>
      </w:r>
      <w:r w:rsidR="003F6B6A">
        <w:rPr>
          <w:lang w:val="en-US"/>
        </w:rPr>
        <w:t xml:space="preserve">  </w:t>
      </w:r>
      <w:r w:rsidR="00857282">
        <w:rPr>
          <w:lang w:val="en-US"/>
        </w:rPr>
        <w:tab/>
        <w:t xml:space="preserve">terhadap  pemohon,   </w:t>
      </w:r>
      <w:r w:rsidR="00E671E4">
        <w:rPr>
          <w:lang w:val="en-US"/>
        </w:rPr>
        <w:t xml:space="preserve">perlu  digaris  bawahi  bahwa  </w:t>
      </w:r>
      <w:r w:rsidR="003F6B6A">
        <w:rPr>
          <w:lang w:val="en-US"/>
        </w:rPr>
        <w:t xml:space="preserve">ber-mitra- bisnis </w:t>
      </w:r>
      <w:r w:rsidR="00857282">
        <w:rPr>
          <w:lang w:val="en-US"/>
        </w:rPr>
        <w:t xml:space="preserve"> di </w:t>
      </w:r>
      <w:r w:rsidR="00E671E4">
        <w:rPr>
          <w:lang w:val="en-US"/>
        </w:rPr>
        <w:tab/>
      </w:r>
      <w:r w:rsidR="00857282">
        <w:rPr>
          <w:lang w:val="en-US"/>
        </w:rPr>
        <w:t xml:space="preserve">perusahaan  bos, </w:t>
      </w:r>
      <w:r w:rsidR="00E671E4">
        <w:rPr>
          <w:lang w:val="en-US"/>
        </w:rPr>
        <w:t xml:space="preserve"> </w:t>
      </w:r>
      <w:r w:rsidR="003F6B6A" w:rsidRPr="00D45528">
        <w:rPr>
          <w:b/>
          <w:lang w:val="en-US"/>
        </w:rPr>
        <w:t>juga</w:t>
      </w:r>
      <w:r w:rsidR="00E671E4">
        <w:rPr>
          <w:lang w:val="en-US"/>
        </w:rPr>
        <w:t xml:space="preserve">  dituntut</w:t>
      </w:r>
      <w:r w:rsidR="003F6B6A">
        <w:rPr>
          <w:lang w:val="en-US"/>
        </w:rPr>
        <w:t xml:space="preserve">  sumbangkan  </w:t>
      </w:r>
      <w:r w:rsidR="00857282">
        <w:rPr>
          <w:lang w:val="en-US"/>
        </w:rPr>
        <w:t xml:space="preserve">tenaga  dan  pikiran   untuk   </w:t>
      </w:r>
      <w:r w:rsidR="00E671E4">
        <w:rPr>
          <w:lang w:val="en-US"/>
        </w:rPr>
        <w:tab/>
        <w:t xml:space="preserve">bos !   jadi   </w:t>
      </w:r>
      <w:r w:rsidR="003F6B6A">
        <w:rPr>
          <w:lang w:val="en-US"/>
        </w:rPr>
        <w:t xml:space="preserve">istilah  yg.  tepat  untuk  perbuatan  melawan  hukum  Durman  </w:t>
      </w:r>
      <w:r w:rsidR="00434B43">
        <w:rPr>
          <w:lang w:val="en-US"/>
        </w:rPr>
        <w:tab/>
        <w:t xml:space="preserve">Kertas  Indah  ini  </w:t>
      </w:r>
      <w:r w:rsidR="00E671E4">
        <w:rPr>
          <w:lang w:val="en-US"/>
        </w:rPr>
        <w:t xml:space="preserve">patut  termasuk </w:t>
      </w:r>
      <w:r w:rsidR="00E671E4" w:rsidRPr="00434B43">
        <w:rPr>
          <w:lang w:val="en-US"/>
        </w:rPr>
        <w:t xml:space="preserve"> </w:t>
      </w:r>
      <w:r w:rsidR="00434B43">
        <w:rPr>
          <w:lang w:val="en-US"/>
        </w:rPr>
        <w:t xml:space="preserve">multi  </w:t>
      </w:r>
      <w:r w:rsidR="006C3296" w:rsidRPr="008D4E23">
        <w:rPr>
          <w:u w:val="single"/>
          <w:lang w:val="en-US"/>
        </w:rPr>
        <w:t>sifatnya</w:t>
      </w:r>
      <w:r w:rsidR="006C3296">
        <w:rPr>
          <w:lang w:val="en-US"/>
        </w:rPr>
        <w:t xml:space="preserve">  sebagai: </w:t>
      </w:r>
      <w:r w:rsidR="00E671E4">
        <w:rPr>
          <w:lang w:val="en-US"/>
        </w:rPr>
        <w:t xml:space="preserve"> A). curang;  B). </w:t>
      </w:r>
      <w:r w:rsidR="006C3296">
        <w:rPr>
          <w:lang w:val="en-US"/>
        </w:rPr>
        <w:tab/>
      </w:r>
      <w:r w:rsidR="00E671E4">
        <w:rPr>
          <w:lang w:val="en-US"/>
        </w:rPr>
        <w:t>licik</w:t>
      </w:r>
      <w:r w:rsidR="006C3296">
        <w:rPr>
          <w:lang w:val="en-US"/>
        </w:rPr>
        <w:t>; C).</w:t>
      </w:r>
      <w:r w:rsidR="00E671E4">
        <w:rPr>
          <w:lang w:val="en-US"/>
        </w:rPr>
        <w:t>rampok  alias curas;  D). pencurian</w:t>
      </w:r>
      <w:r w:rsidR="006C3296">
        <w:rPr>
          <w:lang w:val="en-US"/>
        </w:rPr>
        <w:t xml:space="preserve">; </w:t>
      </w:r>
      <w:r w:rsidR="00E671E4">
        <w:rPr>
          <w:lang w:val="en-US"/>
        </w:rPr>
        <w:t>E). penggelapan</w:t>
      </w:r>
      <w:r w:rsidR="006C3296">
        <w:rPr>
          <w:lang w:val="en-US"/>
        </w:rPr>
        <w:t xml:space="preserve">; F). </w:t>
      </w:r>
      <w:r w:rsidR="00E671E4">
        <w:rPr>
          <w:lang w:val="en-US"/>
        </w:rPr>
        <w:t>penyerobotan</w:t>
      </w:r>
      <w:r w:rsidR="003F6B6A">
        <w:rPr>
          <w:lang w:val="en-US"/>
        </w:rPr>
        <w:t xml:space="preserve">;  </w:t>
      </w:r>
      <w:r w:rsidR="003F6B6A">
        <w:rPr>
          <w:lang w:val="en-US"/>
        </w:rPr>
        <w:tab/>
        <w:t>G).kejahatan  jabatan dalam  arti</w:t>
      </w:r>
      <w:r w:rsidR="00E671E4">
        <w:rPr>
          <w:lang w:val="en-US"/>
        </w:rPr>
        <w:t xml:space="preserve"> luas</w:t>
      </w:r>
      <w:r w:rsidR="00C8097E">
        <w:rPr>
          <w:lang w:val="en-US"/>
        </w:rPr>
        <w:t xml:space="preserve"> (</w:t>
      </w:r>
      <w:r w:rsidR="00720D90">
        <w:rPr>
          <w:lang w:val="en-US"/>
        </w:rPr>
        <w:t xml:space="preserve">bersifat </w:t>
      </w:r>
      <w:r w:rsidR="00C8097E">
        <w:rPr>
          <w:lang w:val="en-US"/>
        </w:rPr>
        <w:t>memeras)</w:t>
      </w:r>
      <w:r w:rsidR="00E671E4">
        <w:rPr>
          <w:lang w:val="en-US"/>
        </w:rPr>
        <w:t xml:space="preserve">;  H). Kejahatan  </w:t>
      </w:r>
      <w:r w:rsidR="00720D90">
        <w:rPr>
          <w:lang w:val="en-US"/>
        </w:rPr>
        <w:tab/>
      </w:r>
      <w:r w:rsidR="00E671E4">
        <w:rPr>
          <w:lang w:val="en-US"/>
        </w:rPr>
        <w:t xml:space="preserve">korporasi;  I). </w:t>
      </w:r>
      <w:r w:rsidR="00C8097E">
        <w:rPr>
          <w:lang w:val="en-US"/>
        </w:rPr>
        <w:t xml:space="preserve">Kejahatan  </w:t>
      </w:r>
      <w:r w:rsidR="00E671E4">
        <w:rPr>
          <w:lang w:val="en-US"/>
        </w:rPr>
        <w:t xml:space="preserve">bisnis. </w:t>
      </w:r>
      <w:r w:rsidR="003F6B6A">
        <w:rPr>
          <w:rFonts w:hint="eastAsia"/>
          <w:lang w:val="en-US"/>
        </w:rPr>
        <w:t xml:space="preserve">                                                                                                                                                    </w:t>
      </w:r>
      <w:r w:rsidR="003F6B6A">
        <w:rPr>
          <w:lang w:val="en-US"/>
        </w:rPr>
        <w:t xml:space="preserve">                                                                               </w:t>
      </w:r>
      <w:r w:rsidR="0013520A">
        <w:rPr>
          <w:lang w:val="en-US"/>
        </w:rPr>
        <w:t xml:space="preserve">                               </w:t>
      </w:r>
      <w:r w:rsidR="002C78F5">
        <w:rPr>
          <w:lang w:val="en-US"/>
        </w:rPr>
        <w:lastRenderedPageBreak/>
        <w:tab/>
      </w:r>
      <w:r w:rsidR="0013520A">
        <w:rPr>
          <w:lang w:val="en-US"/>
        </w:rPr>
        <w:t>Pengujian</w:t>
      </w:r>
      <w:r w:rsidR="003F6B6A">
        <w:rPr>
          <w:lang w:val="en-US"/>
        </w:rPr>
        <w:t xml:space="preserve"> </w:t>
      </w:r>
      <w:r w:rsidR="007F2934">
        <w:rPr>
          <w:lang w:val="en-US"/>
        </w:rPr>
        <w:t xml:space="preserve"> Materil                                                                                                        </w:t>
      </w:r>
      <w:r w:rsidR="00320EF1">
        <w:rPr>
          <w:lang w:val="en-US"/>
        </w:rPr>
        <w:t xml:space="preserve"> </w:t>
      </w:r>
      <w:r w:rsidR="00320EF1">
        <w:rPr>
          <w:lang w:val="en-US"/>
        </w:rPr>
        <w:tab/>
        <w:t>1.  Norma Undang- Undang  yang  dimohon</w:t>
      </w:r>
      <w:r w:rsidR="005E3648">
        <w:rPr>
          <w:lang w:val="en-US"/>
        </w:rPr>
        <w:t xml:space="preserve">kan  pengujian  (materi muatan </w:t>
      </w:r>
      <w:r w:rsidR="005E3648">
        <w:rPr>
          <w:lang w:val="en-US"/>
        </w:rPr>
        <w:tab/>
        <w:t xml:space="preserve">     ayat, pasal, dan/atau  bagian </w:t>
      </w:r>
      <w:r w:rsidR="00320EF1">
        <w:rPr>
          <w:lang w:val="en-US"/>
        </w:rPr>
        <w:t xml:space="preserve"> </w:t>
      </w:r>
      <w:r w:rsidR="004D6AD5">
        <w:rPr>
          <w:lang w:val="en-US"/>
        </w:rPr>
        <w:t>dari undang- undan</w:t>
      </w:r>
      <w:r w:rsidR="004C117C">
        <w:rPr>
          <w:lang w:val="en-US"/>
        </w:rPr>
        <w:t>g</w:t>
      </w:r>
      <w:r w:rsidR="004D6AD5">
        <w:rPr>
          <w:lang w:val="en-US"/>
        </w:rPr>
        <w:t xml:space="preserve">) </w:t>
      </w:r>
      <w:r w:rsidR="007E48EF">
        <w:rPr>
          <w:lang w:val="en-US"/>
        </w:rPr>
        <w:t xml:space="preserve"> </w:t>
      </w:r>
      <w:r w:rsidR="004D6AD5">
        <w:rPr>
          <w:lang w:val="en-US"/>
        </w:rPr>
        <w:t xml:space="preserve">bertentangan  dengan  </w:t>
      </w:r>
      <w:r w:rsidR="004D6AD5">
        <w:rPr>
          <w:lang w:val="en-US"/>
        </w:rPr>
        <w:tab/>
        <w:t xml:space="preserve">     Norma</w:t>
      </w:r>
      <w:r w:rsidR="003F6B6A">
        <w:rPr>
          <w:lang w:val="en-US"/>
        </w:rPr>
        <w:t xml:space="preserve">  </w:t>
      </w:r>
      <w:r w:rsidR="00381564">
        <w:rPr>
          <w:lang w:val="en-US"/>
        </w:rPr>
        <w:t xml:space="preserve">UUD  1945  yang  dijadikan  sebagai  dasar  </w:t>
      </w:r>
      <w:r w:rsidR="003C59D5">
        <w:rPr>
          <w:lang w:val="en-US"/>
        </w:rPr>
        <w:t xml:space="preserve">pengujian ( ayat, pasal, </w:t>
      </w:r>
      <w:r w:rsidR="003C59D5">
        <w:rPr>
          <w:lang w:val="en-US"/>
        </w:rPr>
        <w:tab/>
        <w:t xml:space="preserve">     dan/atau</w:t>
      </w:r>
      <w:r w:rsidR="003F6B6A">
        <w:rPr>
          <w:lang w:val="en-US"/>
        </w:rPr>
        <w:t xml:space="preserve">  </w:t>
      </w:r>
      <w:r w:rsidR="003C59D5">
        <w:rPr>
          <w:lang w:val="en-US"/>
        </w:rPr>
        <w:t xml:space="preserve">bagian  dari UUD 1945).                                                                            </w:t>
      </w:r>
      <w:r w:rsidR="003C59D5">
        <w:rPr>
          <w:lang w:val="en-US"/>
        </w:rPr>
        <w:tab/>
        <w:t xml:space="preserve">    </w:t>
      </w:r>
      <w:r w:rsidR="003C59D5" w:rsidRPr="0013357D">
        <w:rPr>
          <w:b/>
          <w:lang w:val="en-US"/>
        </w:rPr>
        <w:t xml:space="preserve"> Norma  Undang- Undang</w:t>
      </w:r>
      <w:r w:rsidR="003C59D5">
        <w:rPr>
          <w:lang w:val="en-US"/>
        </w:rPr>
        <w:t>,</w:t>
      </w:r>
      <w:r w:rsidR="003F6B6A">
        <w:rPr>
          <w:lang w:val="en-US"/>
        </w:rPr>
        <w:t xml:space="preserve">  </w:t>
      </w:r>
      <w:r w:rsidR="003C59D5">
        <w:rPr>
          <w:lang w:val="en-US"/>
        </w:rPr>
        <w:t xml:space="preserve">                                                                                         </w:t>
      </w:r>
      <w:r w:rsidR="00431368">
        <w:rPr>
          <w:lang w:val="en-US"/>
        </w:rPr>
        <w:tab/>
        <w:t xml:space="preserve">     </w:t>
      </w:r>
      <w:r w:rsidR="003C59D5" w:rsidRPr="00D25A33">
        <w:rPr>
          <w:u w:val="single"/>
          <w:lang w:val="en-US"/>
        </w:rPr>
        <w:t xml:space="preserve">Pasal  385  KUHP  </w:t>
      </w:r>
      <w:r w:rsidR="00431368" w:rsidRPr="00D25A33">
        <w:rPr>
          <w:u w:val="single"/>
          <w:lang w:val="en-US"/>
        </w:rPr>
        <w:t>berbunyi</w:t>
      </w:r>
      <w:r w:rsidR="00431368">
        <w:rPr>
          <w:lang w:val="en-US"/>
        </w:rPr>
        <w:t xml:space="preserve">:                                                                                            </w:t>
      </w:r>
      <w:r w:rsidR="002670F1">
        <w:rPr>
          <w:lang w:val="en-US"/>
        </w:rPr>
        <w:t xml:space="preserve"> </w:t>
      </w:r>
      <w:r w:rsidR="00431368">
        <w:rPr>
          <w:lang w:val="en-US"/>
        </w:rPr>
        <w:tab/>
        <w:t xml:space="preserve">     " Diancam dengan  pidana  penjara  paling lama empat  tahun:                             </w:t>
      </w:r>
      <w:r w:rsidR="00431368">
        <w:rPr>
          <w:lang w:val="en-US"/>
        </w:rPr>
        <w:tab/>
        <w:t xml:space="preserve">     ke- 1  barangsiapa dengan </w:t>
      </w:r>
      <w:r w:rsidR="00D25A33">
        <w:rPr>
          <w:lang w:val="en-US"/>
        </w:rPr>
        <w:t xml:space="preserve">maksud menguntungkan  diri sendiri atau orang </w:t>
      </w:r>
      <w:r w:rsidR="00D25A33">
        <w:rPr>
          <w:lang w:val="en-US"/>
        </w:rPr>
        <w:tab/>
        <w:t xml:space="preserve">     </w:t>
      </w:r>
      <w:r w:rsidR="00317DB0">
        <w:rPr>
          <w:lang w:val="en-US"/>
        </w:rPr>
        <w:t xml:space="preserve">           </w:t>
      </w:r>
      <w:r w:rsidR="00D25A33">
        <w:rPr>
          <w:lang w:val="en-US"/>
        </w:rPr>
        <w:t xml:space="preserve">lain secara melawan hukum, menjual, menukarkan atau membebani </w:t>
      </w:r>
      <w:r w:rsidR="00D25A33">
        <w:rPr>
          <w:lang w:val="en-US"/>
        </w:rPr>
        <w:tab/>
        <w:t xml:space="preserve"> </w:t>
      </w:r>
      <w:r w:rsidR="00D25A33">
        <w:rPr>
          <w:lang w:val="en-US"/>
        </w:rPr>
        <w:tab/>
        <w:t xml:space="preserve">   </w:t>
      </w:r>
      <w:r w:rsidR="00443DA6">
        <w:rPr>
          <w:lang w:val="en-US"/>
        </w:rPr>
        <w:t xml:space="preserve"> </w:t>
      </w:r>
      <w:r w:rsidR="00D25A33">
        <w:rPr>
          <w:lang w:val="en-US"/>
        </w:rPr>
        <w:t xml:space="preserve">dengan crediet verband </w:t>
      </w:r>
      <w:r w:rsidR="00431368">
        <w:rPr>
          <w:lang w:val="en-US"/>
        </w:rPr>
        <w:t xml:space="preserve"> </w:t>
      </w:r>
      <w:r w:rsidR="00D25A33">
        <w:rPr>
          <w:lang w:val="en-US"/>
        </w:rPr>
        <w:t xml:space="preserve">sesuatu hak  tanah Indonesia,  sesuatu </w:t>
      </w:r>
      <w:r w:rsidR="00317DB0">
        <w:rPr>
          <w:lang w:val="en-US"/>
        </w:rPr>
        <w:tab/>
      </w:r>
      <w:r w:rsidR="00317DB0">
        <w:rPr>
          <w:lang w:val="en-US"/>
        </w:rPr>
        <w:tab/>
        <w:t xml:space="preserve">               </w:t>
      </w:r>
      <w:r w:rsidR="00443DA6">
        <w:rPr>
          <w:lang w:val="en-US"/>
        </w:rPr>
        <w:t xml:space="preserve"> </w:t>
      </w:r>
      <w:r w:rsidR="00D25A33">
        <w:rPr>
          <w:lang w:val="en-US"/>
        </w:rPr>
        <w:t xml:space="preserve">gedung, </w:t>
      </w:r>
      <w:r w:rsidR="00317DB0">
        <w:rPr>
          <w:lang w:val="en-US"/>
        </w:rPr>
        <w:t xml:space="preserve"> </w:t>
      </w:r>
      <w:r w:rsidR="00D25A33">
        <w:rPr>
          <w:lang w:val="en-US"/>
        </w:rPr>
        <w:t xml:space="preserve">bangunan,  penanaman atau pembenihan di atas tanah </w:t>
      </w:r>
      <w:r w:rsidR="00317DB0">
        <w:rPr>
          <w:lang w:val="en-US"/>
        </w:rPr>
        <w:tab/>
      </w:r>
      <w:r w:rsidR="00317DB0">
        <w:rPr>
          <w:lang w:val="en-US"/>
        </w:rPr>
        <w:tab/>
        <w:t xml:space="preserve">               </w:t>
      </w:r>
      <w:r w:rsidR="00443DA6">
        <w:rPr>
          <w:lang w:val="en-US"/>
        </w:rPr>
        <w:t xml:space="preserve"> </w:t>
      </w:r>
      <w:r w:rsidR="00D25A33">
        <w:rPr>
          <w:lang w:val="en-US"/>
        </w:rPr>
        <w:t xml:space="preserve">dengan hak </w:t>
      </w:r>
      <w:r w:rsidR="00317DB0">
        <w:rPr>
          <w:lang w:val="en-US"/>
        </w:rPr>
        <w:t xml:space="preserve"> </w:t>
      </w:r>
      <w:r w:rsidR="00D25A33">
        <w:rPr>
          <w:lang w:val="en-US"/>
        </w:rPr>
        <w:t xml:space="preserve">Indonesia, padahal  diketahui bahwa yang mempunyai </w:t>
      </w:r>
      <w:r w:rsidR="00317DB0">
        <w:rPr>
          <w:lang w:val="en-US"/>
        </w:rPr>
        <w:tab/>
        <w:t xml:space="preserve">               </w:t>
      </w:r>
      <w:r w:rsidR="00AF3042">
        <w:rPr>
          <w:lang w:val="en-US"/>
        </w:rPr>
        <w:t xml:space="preserve"> </w:t>
      </w:r>
      <w:r w:rsidR="00D25A33">
        <w:rPr>
          <w:lang w:val="en-US"/>
        </w:rPr>
        <w:t xml:space="preserve">atau turut </w:t>
      </w:r>
      <w:r w:rsidR="00317DB0">
        <w:rPr>
          <w:lang w:val="en-US"/>
        </w:rPr>
        <w:t xml:space="preserve"> </w:t>
      </w:r>
      <w:r w:rsidR="00D25A33">
        <w:rPr>
          <w:lang w:val="en-US"/>
        </w:rPr>
        <w:t>mempunyai hak atasnya adalah orang lain;</w:t>
      </w:r>
      <w:r w:rsidR="00431368">
        <w:rPr>
          <w:lang w:val="en-US"/>
        </w:rPr>
        <w:t xml:space="preserve">   </w:t>
      </w:r>
      <w:r w:rsidR="00317DB0">
        <w:rPr>
          <w:lang w:val="en-US"/>
        </w:rPr>
        <w:t xml:space="preserve">                                      </w:t>
      </w:r>
      <w:r w:rsidR="00317DB0">
        <w:rPr>
          <w:lang w:val="en-US"/>
        </w:rPr>
        <w:tab/>
        <w:t xml:space="preserve">     ke- 2</w:t>
      </w:r>
      <w:r w:rsidR="00431368">
        <w:rPr>
          <w:lang w:val="en-US"/>
        </w:rPr>
        <w:t xml:space="preserve">  </w:t>
      </w:r>
      <w:r w:rsidR="00443DA6">
        <w:rPr>
          <w:lang w:val="en-US"/>
        </w:rPr>
        <w:t xml:space="preserve">barangsiapa dengan maksud yang sama menjual, menukarkan, atau </w:t>
      </w:r>
      <w:r w:rsidR="00443DA6">
        <w:rPr>
          <w:lang w:val="en-US"/>
        </w:rPr>
        <w:tab/>
        <w:t xml:space="preserve">                membebani dengan crediet verband, </w:t>
      </w:r>
      <w:r w:rsidR="00AF2F03">
        <w:rPr>
          <w:lang w:val="en-US"/>
        </w:rPr>
        <w:t xml:space="preserve">sesuatu  hak  tanah Indonesia  </w:t>
      </w:r>
      <w:r w:rsidR="00AF2F03">
        <w:rPr>
          <w:lang w:val="en-US"/>
        </w:rPr>
        <w:tab/>
        <w:t xml:space="preserve">                yang  telah dibebani  crediet verband, atau  sesuatu  gedung,  </w:t>
      </w:r>
      <w:r w:rsidR="00AF2F03">
        <w:rPr>
          <w:lang w:val="en-US"/>
        </w:rPr>
        <w:tab/>
        <w:t xml:space="preserve"> </w:t>
      </w:r>
      <w:r w:rsidR="00AF2F03">
        <w:rPr>
          <w:lang w:val="en-US"/>
        </w:rPr>
        <w:tab/>
        <w:t xml:space="preserve">                bangunan,  penanaman</w:t>
      </w:r>
      <w:r w:rsidR="00443DA6">
        <w:rPr>
          <w:lang w:val="en-US"/>
        </w:rPr>
        <w:t xml:space="preserve"> </w:t>
      </w:r>
      <w:r w:rsidR="009B00DE">
        <w:rPr>
          <w:lang w:val="en-US"/>
        </w:rPr>
        <w:t xml:space="preserve"> </w:t>
      </w:r>
      <w:r w:rsidR="00AF2F03">
        <w:rPr>
          <w:lang w:val="en-US"/>
        </w:rPr>
        <w:t xml:space="preserve">atau  pembenihan  di atas tanah yang juga </w:t>
      </w:r>
      <w:r w:rsidR="00AF2F03">
        <w:rPr>
          <w:lang w:val="en-US"/>
        </w:rPr>
        <w:tab/>
        <w:t xml:space="preserve">                telah dibebani demikian,  tanpa memberitahukan tentang adanya </w:t>
      </w:r>
      <w:r w:rsidR="00AF2F03">
        <w:rPr>
          <w:lang w:val="en-US"/>
        </w:rPr>
        <w:tab/>
        <w:t xml:space="preserve">                beban itu kepada pihak yang lain;</w:t>
      </w:r>
      <w:r w:rsidR="009B00DE">
        <w:rPr>
          <w:lang w:val="en-US"/>
        </w:rPr>
        <w:t xml:space="preserve">  </w:t>
      </w:r>
      <w:r w:rsidR="00AF2F03">
        <w:rPr>
          <w:lang w:val="en-US"/>
        </w:rPr>
        <w:t xml:space="preserve">                                                                      </w:t>
      </w:r>
      <w:r w:rsidR="00AF2F03">
        <w:rPr>
          <w:lang w:val="en-US"/>
        </w:rPr>
        <w:tab/>
        <w:t xml:space="preserve">     Ke- 3  barangsiapa  dengan maksud yang sama mengadakan </w:t>
      </w:r>
      <w:r w:rsidR="00084BCF">
        <w:rPr>
          <w:lang w:val="en-US"/>
        </w:rPr>
        <w:t xml:space="preserve">crediet </w:t>
      </w:r>
      <w:r w:rsidR="00084BCF">
        <w:rPr>
          <w:lang w:val="en-US"/>
        </w:rPr>
        <w:tab/>
        <w:t xml:space="preserve"> </w:t>
      </w:r>
      <w:r w:rsidR="00084BCF">
        <w:rPr>
          <w:lang w:val="en-US"/>
        </w:rPr>
        <w:tab/>
        <w:t xml:space="preserve">                verband  mengenai sesuatu hak tanah Indonesia,  dengan </w:t>
      </w:r>
      <w:r w:rsidR="00084BCF">
        <w:rPr>
          <w:lang w:val="en-US"/>
        </w:rPr>
        <w:tab/>
        <w:t xml:space="preserve"> </w:t>
      </w:r>
      <w:r w:rsidR="00084BCF">
        <w:rPr>
          <w:lang w:val="en-US"/>
        </w:rPr>
        <w:tab/>
        <w:t xml:space="preserve">  </w:t>
      </w:r>
      <w:r w:rsidR="00084BCF">
        <w:rPr>
          <w:lang w:val="en-US"/>
        </w:rPr>
        <w:tab/>
        <w:t xml:space="preserve">                menyembunyikan kepada pihak lain, bahwa tanah yang berhubungan </w:t>
      </w:r>
      <w:r w:rsidR="00084BCF">
        <w:rPr>
          <w:lang w:val="en-US"/>
        </w:rPr>
        <w:tab/>
        <w:t xml:space="preserve">                dengan hak </w:t>
      </w:r>
      <w:r w:rsidR="009B00DE">
        <w:rPr>
          <w:lang w:val="en-US"/>
        </w:rPr>
        <w:t xml:space="preserve"> </w:t>
      </w:r>
      <w:r w:rsidR="00084BCF">
        <w:rPr>
          <w:lang w:val="en-US"/>
        </w:rPr>
        <w:t>tadi sudah  digadaikan;</w:t>
      </w:r>
      <w:r w:rsidR="003C213A">
        <w:rPr>
          <w:lang w:val="en-US"/>
        </w:rPr>
        <w:t xml:space="preserve">                                                               </w:t>
      </w:r>
      <w:r w:rsidR="00234824">
        <w:rPr>
          <w:lang w:val="en-US"/>
        </w:rPr>
        <w:tab/>
        <w:t xml:space="preserve">     Ke- 4  barangsiapa dengan maksud yang  sama, </w:t>
      </w:r>
      <w:r w:rsidR="001534AD">
        <w:rPr>
          <w:lang w:val="en-US"/>
        </w:rPr>
        <w:t xml:space="preserve">menggadaikan atau </w:t>
      </w:r>
      <w:r w:rsidR="001534AD">
        <w:rPr>
          <w:lang w:val="en-US"/>
        </w:rPr>
        <w:tab/>
        <w:t xml:space="preserve"> </w:t>
      </w:r>
      <w:r w:rsidR="001534AD">
        <w:rPr>
          <w:lang w:val="en-US"/>
        </w:rPr>
        <w:tab/>
        <w:t xml:space="preserve">                menyewakan</w:t>
      </w:r>
      <w:r w:rsidR="009B00DE">
        <w:rPr>
          <w:lang w:val="en-US"/>
        </w:rPr>
        <w:t xml:space="preserve">   </w:t>
      </w:r>
      <w:r w:rsidR="001534AD">
        <w:rPr>
          <w:lang w:val="en-US"/>
        </w:rPr>
        <w:t xml:space="preserve">tanah dengan  hak Indonesia,  padahal diketahui </w:t>
      </w:r>
      <w:r w:rsidR="001534AD">
        <w:rPr>
          <w:lang w:val="en-US"/>
        </w:rPr>
        <w:tab/>
        <w:t xml:space="preserve"> </w:t>
      </w:r>
      <w:r w:rsidR="001534AD">
        <w:rPr>
          <w:lang w:val="en-US"/>
        </w:rPr>
        <w:tab/>
        <w:t xml:space="preserve">                bahwa  orang lain </w:t>
      </w:r>
      <w:r w:rsidR="00703B1E">
        <w:rPr>
          <w:lang w:val="en-US"/>
        </w:rPr>
        <w:t xml:space="preserve"> yang  mempunyai atau turut mempunyai  hak atas </w:t>
      </w:r>
      <w:r w:rsidR="00703B1E">
        <w:rPr>
          <w:lang w:val="en-US"/>
        </w:rPr>
        <w:tab/>
        <w:t xml:space="preserve">                tanah itu;</w:t>
      </w:r>
      <w:r w:rsidR="009B00DE">
        <w:rPr>
          <w:lang w:val="en-US"/>
        </w:rPr>
        <w:t xml:space="preserve">  </w:t>
      </w:r>
      <w:r w:rsidR="00703B1E">
        <w:rPr>
          <w:lang w:val="en-US"/>
        </w:rPr>
        <w:t xml:space="preserve">                                                                                                      </w:t>
      </w:r>
      <w:r w:rsidR="00703B1E">
        <w:rPr>
          <w:lang w:val="en-US"/>
        </w:rPr>
        <w:tab/>
        <w:t xml:space="preserve">     Ke- 5  barangsiapa dengan maksud  yang  sama, menjual atau menukarkan  </w:t>
      </w:r>
      <w:r w:rsidR="00703B1E">
        <w:rPr>
          <w:lang w:val="en-US"/>
        </w:rPr>
        <w:tab/>
        <w:t xml:space="preserve">                tanah dengan hak Indonesia yang telah digadaikan, padahal tidak </w:t>
      </w:r>
      <w:r w:rsidR="00C45DE8">
        <w:rPr>
          <w:lang w:val="en-US"/>
        </w:rPr>
        <w:tab/>
        <w:t xml:space="preserve"> </w:t>
      </w:r>
      <w:r w:rsidR="00C45DE8">
        <w:rPr>
          <w:lang w:val="en-US"/>
        </w:rPr>
        <w:tab/>
        <w:t xml:space="preserve">                diberitahukan</w:t>
      </w:r>
      <w:r w:rsidR="00703B1E">
        <w:rPr>
          <w:lang w:val="en-US"/>
        </w:rPr>
        <w:t xml:space="preserve"> </w:t>
      </w:r>
      <w:r w:rsidR="00C45DE8">
        <w:rPr>
          <w:lang w:val="en-US"/>
        </w:rPr>
        <w:t xml:space="preserve"> </w:t>
      </w:r>
      <w:r w:rsidR="00703B1E">
        <w:rPr>
          <w:lang w:val="en-US"/>
        </w:rPr>
        <w:t xml:space="preserve">kepada pihak yang lain, bahwa tanah itu telah </w:t>
      </w:r>
      <w:r w:rsidR="00703B1E">
        <w:rPr>
          <w:lang w:val="en-US"/>
        </w:rPr>
        <w:tab/>
      </w:r>
      <w:r w:rsidR="00A458E5">
        <w:rPr>
          <w:lang w:val="en-US"/>
        </w:rPr>
        <w:t xml:space="preserve">  </w:t>
      </w:r>
      <w:r w:rsidR="00A458E5">
        <w:rPr>
          <w:lang w:val="en-US"/>
        </w:rPr>
        <w:tab/>
        <w:t xml:space="preserve">                </w:t>
      </w:r>
      <w:r w:rsidR="00703B1E">
        <w:rPr>
          <w:lang w:val="en-US"/>
        </w:rPr>
        <w:t xml:space="preserve">digadaikan; </w:t>
      </w:r>
      <w:r w:rsidR="00090F22">
        <w:rPr>
          <w:lang w:val="en-US"/>
        </w:rPr>
        <w:t xml:space="preserve">                                                                                                       </w:t>
      </w:r>
      <w:r w:rsidR="00090F22">
        <w:rPr>
          <w:lang w:val="en-US"/>
        </w:rPr>
        <w:tab/>
        <w:t xml:space="preserve">     Ke- 6  barangsiapa dengan maksud yang sama, menjual atau menukarkan </w:t>
      </w:r>
      <w:r w:rsidR="00090F22">
        <w:rPr>
          <w:lang w:val="en-US"/>
        </w:rPr>
        <w:tab/>
        <w:t xml:space="preserve">                tanah dengan hak Indonesia untuk suatu masa, padahal diketahui, </w:t>
      </w:r>
      <w:r w:rsidR="00090F22">
        <w:rPr>
          <w:lang w:val="en-US"/>
        </w:rPr>
        <w:tab/>
        <w:t xml:space="preserve">                bahwa tanah itu telah disewakan kepada orang lain untuk masa itu </w:t>
      </w:r>
      <w:r w:rsidR="00090F22">
        <w:rPr>
          <w:lang w:val="en-US"/>
        </w:rPr>
        <w:tab/>
        <w:t xml:space="preserve">                juga.</w:t>
      </w:r>
      <w:r w:rsidR="009B00DE">
        <w:rPr>
          <w:lang w:val="en-US"/>
        </w:rPr>
        <w:t xml:space="preserve"> </w:t>
      </w:r>
      <w:r w:rsidR="002C72F0">
        <w:rPr>
          <w:lang w:val="en-US"/>
        </w:rPr>
        <w:t xml:space="preserve">                                                                                                                      </w:t>
      </w:r>
      <w:r w:rsidR="00547BA9">
        <w:rPr>
          <w:lang w:val="en-US"/>
        </w:rPr>
        <w:tab/>
      </w:r>
      <w:r w:rsidR="003E5537">
        <w:rPr>
          <w:lang w:val="en-US"/>
        </w:rPr>
        <w:t xml:space="preserve">     </w:t>
      </w:r>
      <w:r w:rsidR="002C72F0" w:rsidRPr="00734C18">
        <w:rPr>
          <w:u w:val="single"/>
          <w:lang w:val="en-US"/>
        </w:rPr>
        <w:t>Pasal 423 K</w:t>
      </w:r>
      <w:r w:rsidR="00734C18" w:rsidRPr="00734C18">
        <w:rPr>
          <w:u w:val="single"/>
          <w:lang w:val="en-US"/>
        </w:rPr>
        <w:t>UHP berbunyi</w:t>
      </w:r>
      <w:r w:rsidR="00734C18">
        <w:rPr>
          <w:lang w:val="en-US"/>
        </w:rPr>
        <w:t xml:space="preserve">:                                                                                                    </w:t>
      </w:r>
      <w:r w:rsidR="00734C18">
        <w:rPr>
          <w:lang w:val="en-US"/>
        </w:rPr>
        <w:tab/>
        <w:t xml:space="preserve">    </w:t>
      </w:r>
      <w:r w:rsidR="00324D78">
        <w:rPr>
          <w:lang w:val="en-US"/>
        </w:rPr>
        <w:t xml:space="preserve">          </w:t>
      </w:r>
      <w:r w:rsidR="00734C18">
        <w:rPr>
          <w:lang w:val="en-US"/>
        </w:rPr>
        <w:t xml:space="preserve"> Seorang  pejabat yang dengan maksud untuk menguntungkan  diri </w:t>
      </w:r>
      <w:r w:rsidR="00324D78">
        <w:rPr>
          <w:lang w:val="en-US"/>
        </w:rPr>
        <w:tab/>
      </w:r>
      <w:r w:rsidR="003E5537">
        <w:rPr>
          <w:lang w:val="en-US"/>
        </w:rPr>
        <w:t xml:space="preserve">     </w:t>
      </w:r>
      <w:r w:rsidR="00734C18">
        <w:rPr>
          <w:lang w:val="en-US"/>
        </w:rPr>
        <w:t xml:space="preserve">sendiri </w:t>
      </w:r>
      <w:r w:rsidR="00324D78">
        <w:rPr>
          <w:lang w:val="en-US"/>
        </w:rPr>
        <w:t xml:space="preserve"> </w:t>
      </w:r>
      <w:r w:rsidR="00734C18">
        <w:rPr>
          <w:lang w:val="en-US"/>
        </w:rPr>
        <w:t>atau orang lain</w:t>
      </w:r>
      <w:r w:rsidR="00324D78">
        <w:rPr>
          <w:lang w:val="en-US"/>
        </w:rPr>
        <w:t xml:space="preserve">  serta melawan hukum,  dengan menyalahgunakan  </w:t>
      </w:r>
      <w:r w:rsidR="00324D78">
        <w:rPr>
          <w:lang w:val="en-US"/>
        </w:rPr>
        <w:tab/>
      </w:r>
      <w:r w:rsidR="003E5537">
        <w:rPr>
          <w:lang w:val="en-US"/>
        </w:rPr>
        <w:t xml:space="preserve">     </w:t>
      </w:r>
      <w:r w:rsidR="00324D78">
        <w:rPr>
          <w:lang w:val="en-US"/>
        </w:rPr>
        <w:t xml:space="preserve">kekuasaannya,  memaksa seseorang  untuk memberikan  sesuatu,  untuk  </w:t>
      </w:r>
      <w:r w:rsidR="00324D78">
        <w:rPr>
          <w:lang w:val="en-US"/>
        </w:rPr>
        <w:tab/>
      </w:r>
      <w:r w:rsidR="003E5537">
        <w:rPr>
          <w:lang w:val="en-US"/>
        </w:rPr>
        <w:t xml:space="preserve">     </w:t>
      </w:r>
      <w:r w:rsidR="00324D78">
        <w:rPr>
          <w:lang w:val="en-US"/>
        </w:rPr>
        <w:t xml:space="preserve">membayar  atau menerima pembayaran dengan  potongan,  atau  untuk </w:t>
      </w:r>
      <w:r w:rsidR="00324D78">
        <w:rPr>
          <w:lang w:val="en-US"/>
        </w:rPr>
        <w:tab/>
      </w:r>
      <w:r w:rsidR="003E5537">
        <w:rPr>
          <w:lang w:val="en-US"/>
        </w:rPr>
        <w:t xml:space="preserve">     </w:t>
      </w:r>
      <w:r w:rsidR="00324D78">
        <w:rPr>
          <w:lang w:val="en-US"/>
        </w:rPr>
        <w:t xml:space="preserve">mengerjakan sesuatu bagi diri sendiri, diancam dengan pidana penjara </w:t>
      </w:r>
      <w:r w:rsidR="003E5537">
        <w:rPr>
          <w:lang w:val="en-US"/>
        </w:rPr>
        <w:t xml:space="preserve"> </w:t>
      </w:r>
      <w:r w:rsidR="003E5537">
        <w:rPr>
          <w:lang w:val="en-US"/>
        </w:rPr>
        <w:tab/>
        <w:t xml:space="preserve"> </w:t>
      </w:r>
      <w:r w:rsidR="003E5537">
        <w:rPr>
          <w:lang w:val="en-US"/>
        </w:rPr>
        <w:tab/>
        <w:t xml:space="preserve">     </w:t>
      </w:r>
      <w:r w:rsidR="00324D78">
        <w:rPr>
          <w:lang w:val="en-US"/>
        </w:rPr>
        <w:t xml:space="preserve">paling </w:t>
      </w:r>
      <w:r w:rsidR="00F7520B">
        <w:rPr>
          <w:lang w:val="en-US"/>
        </w:rPr>
        <w:t xml:space="preserve"> </w:t>
      </w:r>
      <w:r w:rsidR="00324D78">
        <w:rPr>
          <w:lang w:val="en-US"/>
        </w:rPr>
        <w:t>lama enam tahun.</w:t>
      </w:r>
      <w:r w:rsidR="00CF43EF">
        <w:rPr>
          <w:lang w:val="en-US"/>
        </w:rPr>
        <w:t xml:space="preserve">                                                                                              </w:t>
      </w:r>
      <w:r w:rsidR="00CF43EF">
        <w:rPr>
          <w:lang w:val="en-US"/>
        </w:rPr>
        <w:lastRenderedPageBreak/>
        <w:tab/>
        <w:t xml:space="preserve">     </w:t>
      </w:r>
      <w:r w:rsidR="00CF43EF" w:rsidRPr="00CF43EF">
        <w:rPr>
          <w:b/>
          <w:lang w:val="en-US"/>
        </w:rPr>
        <w:t>Norma UUD 1945</w:t>
      </w:r>
      <w:r w:rsidR="00CF43EF">
        <w:rPr>
          <w:lang w:val="en-US"/>
        </w:rPr>
        <w:t>,</w:t>
      </w:r>
      <w:r w:rsidR="002C49E4">
        <w:rPr>
          <w:lang w:val="en-US"/>
        </w:rPr>
        <w:t xml:space="preserve">                                                                                                                </w:t>
      </w:r>
      <w:r w:rsidR="002C49E4">
        <w:rPr>
          <w:lang w:val="en-US"/>
        </w:rPr>
        <w:tab/>
        <w:t xml:space="preserve">    </w:t>
      </w:r>
      <w:r w:rsidR="002C49E4" w:rsidRPr="00370475">
        <w:rPr>
          <w:lang w:val="en-US"/>
        </w:rPr>
        <w:t xml:space="preserve"> Pasal  28 G UUD  1945</w:t>
      </w:r>
      <w:r w:rsidR="002C49E4">
        <w:rPr>
          <w:u w:val="single"/>
          <w:lang w:val="en-US"/>
        </w:rPr>
        <w:t xml:space="preserve">                                                                       </w:t>
      </w:r>
      <w:r w:rsidR="00370475">
        <w:rPr>
          <w:u w:val="single"/>
          <w:lang w:val="en-US"/>
        </w:rPr>
        <w:t xml:space="preserve">                            </w:t>
      </w:r>
      <w:r w:rsidR="00370475">
        <w:rPr>
          <w:lang w:val="en-US"/>
        </w:rPr>
        <w:t xml:space="preserve">  </w:t>
      </w:r>
      <w:r w:rsidR="00370475">
        <w:rPr>
          <w:lang w:val="en-US"/>
        </w:rPr>
        <w:tab/>
        <w:t xml:space="preserve">     (1)  Setiap orang berhak atas perlindungan  diri pribadi, keluarga, </w:t>
      </w:r>
      <w:r w:rsidR="00960077">
        <w:rPr>
          <w:lang w:val="en-US"/>
        </w:rPr>
        <w:tab/>
        <w:t xml:space="preserve"> </w:t>
      </w:r>
      <w:r w:rsidR="00960077">
        <w:rPr>
          <w:lang w:val="en-US"/>
        </w:rPr>
        <w:tab/>
        <w:t xml:space="preserve">            </w:t>
      </w:r>
      <w:r w:rsidR="00370475">
        <w:rPr>
          <w:lang w:val="en-US"/>
        </w:rPr>
        <w:t xml:space="preserve">kehormatan, martabat,  dan harta benda yang di bawah </w:t>
      </w:r>
      <w:r w:rsidR="00960077">
        <w:rPr>
          <w:lang w:val="en-US"/>
        </w:rPr>
        <w:t xml:space="preserve">kekuasaannya, </w:t>
      </w:r>
      <w:r w:rsidR="00960077">
        <w:rPr>
          <w:lang w:val="en-US"/>
        </w:rPr>
        <w:tab/>
        <w:t xml:space="preserve">            serta berhak atas rasa aman dan perlindungan dari ancaman ketakutan </w:t>
      </w:r>
      <w:r w:rsidR="00960077">
        <w:rPr>
          <w:lang w:val="en-US"/>
        </w:rPr>
        <w:tab/>
        <w:t xml:space="preserve">            untuk</w:t>
      </w:r>
      <w:r w:rsidR="00E24AA2">
        <w:rPr>
          <w:lang w:val="en-US"/>
        </w:rPr>
        <w:t xml:space="preserve"> </w:t>
      </w:r>
      <w:r w:rsidR="00960077">
        <w:rPr>
          <w:lang w:val="en-US"/>
        </w:rPr>
        <w:t xml:space="preserve"> berbuat</w:t>
      </w:r>
      <w:r w:rsidR="00E24AA2">
        <w:rPr>
          <w:lang w:val="en-US"/>
        </w:rPr>
        <w:t xml:space="preserve">  </w:t>
      </w:r>
      <w:r w:rsidR="00960077">
        <w:rPr>
          <w:lang w:val="en-US"/>
        </w:rPr>
        <w:t xml:space="preserve">atau tidak  berbuat  sesuatu yang  merupakan hak </w:t>
      </w:r>
      <w:r w:rsidR="00960077">
        <w:rPr>
          <w:lang w:val="en-US"/>
        </w:rPr>
        <w:tab/>
        <w:t xml:space="preserve"> </w:t>
      </w:r>
      <w:r w:rsidR="00960077">
        <w:rPr>
          <w:lang w:val="en-US"/>
        </w:rPr>
        <w:tab/>
        <w:t xml:space="preserve">            asasi.**)</w:t>
      </w:r>
      <w:r w:rsidR="002952CC">
        <w:rPr>
          <w:lang w:val="en-US"/>
        </w:rPr>
        <w:t xml:space="preserve">                                                                                                                    </w:t>
      </w:r>
      <w:r w:rsidR="002952CC">
        <w:rPr>
          <w:lang w:val="en-US"/>
        </w:rPr>
        <w:tab/>
        <w:t xml:space="preserve">     (2)  Setiap orang berhak untuk bebas dari penyiksaan atau perlakuan yang  </w:t>
      </w:r>
      <w:r w:rsidR="00846D01">
        <w:rPr>
          <w:lang w:val="en-US"/>
        </w:rPr>
        <w:tab/>
        <w:t xml:space="preserve">            </w:t>
      </w:r>
      <w:r w:rsidR="002952CC">
        <w:rPr>
          <w:lang w:val="en-US"/>
        </w:rPr>
        <w:t xml:space="preserve">merendahkan  derajat </w:t>
      </w:r>
      <w:r w:rsidR="00846D01">
        <w:rPr>
          <w:lang w:val="en-US"/>
        </w:rPr>
        <w:t xml:space="preserve">martabat manusia  dan  berhak memperoleh </w:t>
      </w:r>
      <w:r w:rsidR="00846D01">
        <w:rPr>
          <w:lang w:val="en-US"/>
        </w:rPr>
        <w:tab/>
        <w:t xml:space="preserve">  </w:t>
      </w:r>
      <w:r w:rsidR="00846D01">
        <w:rPr>
          <w:lang w:val="en-US"/>
        </w:rPr>
        <w:tab/>
        <w:t xml:space="preserve">            suaka politik dari  negara lain.                                                                             </w:t>
      </w:r>
      <w:r w:rsidR="00846D01">
        <w:rPr>
          <w:lang w:val="en-US"/>
        </w:rPr>
        <w:tab/>
        <w:t xml:space="preserve">     </w:t>
      </w:r>
      <w:r w:rsidR="00841BBA">
        <w:rPr>
          <w:lang w:val="en-US"/>
        </w:rPr>
        <w:t xml:space="preserve">       </w:t>
      </w:r>
      <w:r w:rsidR="00846D01">
        <w:rPr>
          <w:lang w:val="en-US"/>
        </w:rPr>
        <w:t>**)  Perubahan  Kedua  disahkan  18 Agustus 2000</w:t>
      </w:r>
      <w:r w:rsidR="00362BFE">
        <w:rPr>
          <w:lang w:val="en-US"/>
        </w:rPr>
        <w:t xml:space="preserve">                                               </w:t>
      </w:r>
      <w:r w:rsidR="00362BFE">
        <w:rPr>
          <w:lang w:val="en-US"/>
        </w:rPr>
        <w:tab/>
        <w:t>3.  Dalil dan argumentasi pemohon</w:t>
      </w:r>
      <w:r w:rsidR="008D4E23">
        <w:rPr>
          <w:lang w:val="en-US"/>
        </w:rPr>
        <w:t>:</w:t>
      </w:r>
      <w:r w:rsidR="00855B0D">
        <w:rPr>
          <w:rFonts w:hint="eastAsia"/>
          <w:lang w:val="en-US"/>
        </w:rPr>
        <w:t xml:space="preserve">   </w:t>
      </w:r>
      <w:r w:rsidR="00902AB5">
        <w:rPr>
          <w:lang w:val="en-US"/>
        </w:rPr>
        <w:t xml:space="preserve">                                                                            </w:t>
      </w:r>
      <w:r w:rsidR="00902AB5">
        <w:rPr>
          <w:lang w:val="en-US"/>
        </w:rPr>
        <w:tab/>
        <w:t xml:space="preserve">            </w:t>
      </w:r>
      <w:r w:rsidR="00902AB5" w:rsidRPr="00104467">
        <w:rPr>
          <w:b/>
          <w:lang w:val="en-US"/>
        </w:rPr>
        <w:t>Ke- 1)</w:t>
      </w:r>
      <w:r w:rsidR="00902AB5">
        <w:rPr>
          <w:lang w:val="en-US"/>
        </w:rPr>
        <w:t xml:space="preserve">.  pasal  385  KUHP  tentang  penyerobotan  lahan  tanah  garapan  </w:t>
      </w:r>
      <w:r w:rsidR="00902AB5">
        <w:rPr>
          <w:lang w:val="en-US"/>
        </w:rPr>
        <w:tab/>
      </w:r>
      <w:r w:rsidR="00902AB5">
        <w:rPr>
          <w:lang w:val="en-US"/>
        </w:rPr>
        <w:tab/>
        <w:t xml:space="preserve">       yang  </w:t>
      </w:r>
      <w:r w:rsidR="00902AB5" w:rsidRPr="004900DC">
        <w:rPr>
          <w:u w:val="single"/>
          <w:lang w:val="en-US"/>
        </w:rPr>
        <w:t>hanya</w:t>
      </w:r>
      <w:r w:rsidR="00902AB5">
        <w:rPr>
          <w:lang w:val="en-US"/>
        </w:rPr>
        <w:t xml:space="preserve">  mengatur  benda- benda  berwujud,  sudah  tertinggal  </w:t>
      </w:r>
      <w:r w:rsidR="00902AB5">
        <w:rPr>
          <w:lang w:val="en-US"/>
        </w:rPr>
        <w:tab/>
        <w:t xml:space="preserve"> </w:t>
      </w:r>
      <w:r w:rsidR="00902AB5">
        <w:rPr>
          <w:lang w:val="en-US"/>
        </w:rPr>
        <w:tab/>
        <w:t xml:space="preserve">       oleh  kemajuan  zaman  baik  di bidang  ekonomi  maupun  di </w:t>
      </w:r>
      <w:r w:rsidR="00902AB5">
        <w:rPr>
          <w:lang w:val="en-US"/>
        </w:rPr>
        <w:tab/>
        <w:t xml:space="preserve">             </w:t>
      </w:r>
      <w:r w:rsidR="00902AB5">
        <w:rPr>
          <w:lang w:val="en-US"/>
        </w:rPr>
        <w:tab/>
        <w:t xml:space="preserve">                   bidang  teknologi,  tak  mampu  menjangkau  benda- benda  yang  </w:t>
      </w:r>
      <w:r w:rsidR="00902AB5">
        <w:rPr>
          <w:lang w:val="en-US"/>
        </w:rPr>
        <w:tab/>
        <w:t xml:space="preserve">                   tidak  berwujud,  yang  dimaksud  dalam  hal  ini,  </w:t>
      </w:r>
      <w:r w:rsidR="00902AB5" w:rsidRPr="00831BC8">
        <w:rPr>
          <w:u w:val="single"/>
          <w:lang w:val="en-US"/>
        </w:rPr>
        <w:t>lahan  pangsa</w:t>
      </w:r>
      <w:r w:rsidR="00902AB5">
        <w:rPr>
          <w:lang w:val="en-US"/>
        </w:rPr>
        <w:t xml:space="preserve">  </w:t>
      </w:r>
      <w:r w:rsidR="00902AB5">
        <w:rPr>
          <w:lang w:val="en-US"/>
        </w:rPr>
        <w:tab/>
        <w:t xml:space="preserve">                   </w:t>
      </w:r>
      <w:r w:rsidR="00902AB5" w:rsidRPr="00831BC8">
        <w:rPr>
          <w:u w:val="single"/>
          <w:lang w:val="en-US"/>
        </w:rPr>
        <w:t>pasar</w:t>
      </w:r>
      <w:r w:rsidR="00902AB5">
        <w:rPr>
          <w:lang w:val="en-US"/>
        </w:rPr>
        <w:t xml:space="preserve">,  yang  tidak  berwujud;  tetapi  merupakan  komoditas;  dan  </w:t>
      </w:r>
      <w:r w:rsidR="00902AB5">
        <w:rPr>
          <w:lang w:val="en-US"/>
        </w:rPr>
        <w:tab/>
        <w:t xml:space="preserve">                   bernilai ekonomis. Sehingga  </w:t>
      </w:r>
      <w:r w:rsidR="00902AB5" w:rsidRPr="00C40341">
        <w:rPr>
          <w:b/>
          <w:lang w:val="en-US"/>
        </w:rPr>
        <w:t>hak milik</w:t>
      </w:r>
      <w:r w:rsidR="00902AB5">
        <w:rPr>
          <w:lang w:val="en-US"/>
        </w:rPr>
        <w:t xml:space="preserve"> </w:t>
      </w:r>
      <w:r w:rsidR="0094582B" w:rsidRPr="0094582B">
        <w:rPr>
          <w:b/>
          <w:lang w:val="en-US"/>
        </w:rPr>
        <w:t>atas harta  benda</w:t>
      </w:r>
      <w:r w:rsidR="0094582B">
        <w:rPr>
          <w:lang w:val="en-US"/>
        </w:rPr>
        <w:t xml:space="preserve"> </w:t>
      </w:r>
      <w:r w:rsidR="008A0A1C">
        <w:rPr>
          <w:lang w:val="en-US"/>
        </w:rPr>
        <w:t xml:space="preserve"> </w:t>
      </w:r>
      <w:r w:rsidR="00902AB5">
        <w:rPr>
          <w:lang w:val="en-US"/>
        </w:rPr>
        <w:t xml:space="preserve">pemohon  </w:t>
      </w:r>
      <w:r w:rsidR="0094582B">
        <w:rPr>
          <w:lang w:val="en-US"/>
        </w:rPr>
        <w:tab/>
        <w:t xml:space="preserve">                   </w:t>
      </w:r>
      <w:r w:rsidR="00FA3150">
        <w:rPr>
          <w:lang w:val="en-US"/>
        </w:rPr>
        <w:t>yang  dianugerahkan</w:t>
      </w:r>
      <w:r w:rsidR="00273CBE">
        <w:rPr>
          <w:lang w:val="en-US"/>
        </w:rPr>
        <w:t xml:space="preserve">  </w:t>
      </w:r>
      <w:r w:rsidR="00902AB5">
        <w:rPr>
          <w:lang w:val="en-US"/>
        </w:rPr>
        <w:t>oleh</w:t>
      </w:r>
      <w:r w:rsidR="00902AB5" w:rsidRPr="00F477A8">
        <w:rPr>
          <w:b/>
          <w:lang w:val="en-US"/>
        </w:rPr>
        <w:t xml:space="preserve"> UUD 1945</w:t>
      </w:r>
      <w:r w:rsidR="00902AB5">
        <w:rPr>
          <w:lang w:val="en-US"/>
        </w:rPr>
        <w:t xml:space="preserve">  </w:t>
      </w:r>
      <w:r w:rsidR="00902AB5" w:rsidRPr="00F477A8">
        <w:rPr>
          <w:b/>
          <w:lang w:val="en-US"/>
        </w:rPr>
        <w:t>pasal 28 G</w:t>
      </w:r>
      <w:r w:rsidR="00902AB5">
        <w:rPr>
          <w:lang w:val="en-US"/>
        </w:rPr>
        <w:t xml:space="preserve">  </w:t>
      </w:r>
      <w:r w:rsidR="0094582B" w:rsidRPr="0094582B">
        <w:rPr>
          <w:b/>
          <w:lang w:val="en-US"/>
        </w:rPr>
        <w:t>(1)</w:t>
      </w:r>
      <w:r w:rsidR="0094582B">
        <w:rPr>
          <w:lang w:val="en-US"/>
        </w:rPr>
        <w:t xml:space="preserve"> </w:t>
      </w:r>
      <w:r w:rsidR="00902AB5">
        <w:rPr>
          <w:lang w:val="en-US"/>
        </w:rPr>
        <w:t xml:space="preserve">tidak  dapat  </w:t>
      </w:r>
      <w:r w:rsidR="00FA3150">
        <w:rPr>
          <w:lang w:val="en-US"/>
        </w:rPr>
        <w:tab/>
        <w:t xml:space="preserve">                   </w:t>
      </w:r>
      <w:r w:rsidR="00902AB5">
        <w:rPr>
          <w:lang w:val="en-US"/>
        </w:rPr>
        <w:t xml:space="preserve">dibela, </w:t>
      </w:r>
      <w:r w:rsidR="00FA3150">
        <w:rPr>
          <w:lang w:val="en-US"/>
        </w:rPr>
        <w:t xml:space="preserve"> </w:t>
      </w:r>
      <w:r w:rsidR="00902AB5">
        <w:rPr>
          <w:lang w:val="en-US"/>
        </w:rPr>
        <w:t>karen</w:t>
      </w:r>
      <w:r w:rsidR="0094582B">
        <w:rPr>
          <w:lang w:val="en-US"/>
        </w:rPr>
        <w:t xml:space="preserve">a dalam  </w:t>
      </w:r>
      <w:r w:rsidR="00902AB5">
        <w:rPr>
          <w:lang w:val="en-US"/>
        </w:rPr>
        <w:t>praktek  di lapangan</w:t>
      </w:r>
      <w:r w:rsidR="0048331A">
        <w:rPr>
          <w:lang w:val="en-US"/>
        </w:rPr>
        <w:t>,</w:t>
      </w:r>
      <w:r w:rsidR="00902AB5">
        <w:rPr>
          <w:lang w:val="en-US"/>
        </w:rPr>
        <w:t xml:space="preserve"> </w:t>
      </w:r>
      <w:r w:rsidR="0048331A">
        <w:rPr>
          <w:lang w:val="en-US"/>
        </w:rPr>
        <w:t xml:space="preserve"> </w:t>
      </w:r>
      <w:r w:rsidR="0094582B">
        <w:rPr>
          <w:lang w:val="en-US"/>
        </w:rPr>
        <w:t xml:space="preserve">aparatur  negara  tidak </w:t>
      </w:r>
      <w:r w:rsidR="0048331A">
        <w:rPr>
          <w:lang w:val="en-US"/>
        </w:rPr>
        <w:t xml:space="preserve"> </w:t>
      </w:r>
      <w:r w:rsidR="00FA3150">
        <w:rPr>
          <w:lang w:val="en-US"/>
        </w:rPr>
        <w:tab/>
        <w:t xml:space="preserve">                   </w:t>
      </w:r>
      <w:r w:rsidR="0094582B">
        <w:rPr>
          <w:lang w:val="en-US"/>
        </w:rPr>
        <w:t xml:space="preserve">dapat   menerima   pengaduan  pemohon,   </w:t>
      </w:r>
      <w:r w:rsidR="00D91363">
        <w:rPr>
          <w:lang w:val="en-US"/>
        </w:rPr>
        <w:t xml:space="preserve">karena  </w:t>
      </w:r>
      <w:r w:rsidR="0048331A">
        <w:rPr>
          <w:lang w:val="en-US"/>
        </w:rPr>
        <w:t xml:space="preserve">tidak  ada  </w:t>
      </w:r>
      <w:r w:rsidR="00D91363">
        <w:rPr>
          <w:lang w:val="en-US"/>
        </w:rPr>
        <w:tab/>
        <w:t xml:space="preserve"> </w:t>
      </w:r>
      <w:r w:rsidR="00D91363">
        <w:rPr>
          <w:lang w:val="en-US"/>
        </w:rPr>
        <w:tab/>
        <w:t xml:space="preserve">                   </w:t>
      </w:r>
      <w:r w:rsidR="0048331A">
        <w:rPr>
          <w:lang w:val="en-US"/>
        </w:rPr>
        <w:t xml:space="preserve">hukum  positif  yang </w:t>
      </w:r>
      <w:r w:rsidR="00FA3150">
        <w:rPr>
          <w:lang w:val="en-US"/>
        </w:rPr>
        <w:t xml:space="preserve"> </w:t>
      </w:r>
      <w:r w:rsidR="0048331A">
        <w:rPr>
          <w:lang w:val="en-US"/>
        </w:rPr>
        <w:t xml:space="preserve">mengaturnya,  </w:t>
      </w:r>
      <w:r w:rsidR="00902AB5">
        <w:rPr>
          <w:lang w:val="en-US"/>
        </w:rPr>
        <w:t xml:space="preserve">terhambat  oleh  pasal 1 (1) </w:t>
      </w:r>
      <w:r w:rsidR="00D91363">
        <w:rPr>
          <w:lang w:val="en-US"/>
        </w:rPr>
        <w:tab/>
        <w:t xml:space="preserve">                   </w:t>
      </w:r>
      <w:r w:rsidR="00902AB5">
        <w:rPr>
          <w:lang w:val="en-US"/>
        </w:rPr>
        <w:t xml:space="preserve">KUHP:  </w:t>
      </w:r>
      <w:r w:rsidR="00FA3150">
        <w:rPr>
          <w:lang w:val="en-US"/>
        </w:rPr>
        <w:t xml:space="preserve">Tiada suatu  </w:t>
      </w:r>
      <w:r w:rsidR="0048331A">
        <w:rPr>
          <w:lang w:val="en-US"/>
        </w:rPr>
        <w:t xml:space="preserve"> </w:t>
      </w:r>
      <w:r w:rsidR="00902AB5">
        <w:rPr>
          <w:lang w:val="en-US"/>
        </w:rPr>
        <w:t xml:space="preserve">perbuatan dapat dipidana kecuali atas  </w:t>
      </w:r>
      <w:r w:rsidR="00D91363">
        <w:rPr>
          <w:lang w:val="en-US"/>
        </w:rPr>
        <w:tab/>
        <w:t xml:space="preserve"> </w:t>
      </w:r>
      <w:r w:rsidR="00D91363">
        <w:rPr>
          <w:lang w:val="en-US"/>
        </w:rPr>
        <w:tab/>
        <w:t xml:space="preserve">                   kekuatan </w:t>
      </w:r>
      <w:r w:rsidR="00FA3150">
        <w:rPr>
          <w:lang w:val="en-US"/>
        </w:rPr>
        <w:t xml:space="preserve"> </w:t>
      </w:r>
      <w:r w:rsidR="00902AB5">
        <w:rPr>
          <w:lang w:val="en-US"/>
        </w:rPr>
        <w:t>atu</w:t>
      </w:r>
      <w:r w:rsidR="00FA3150">
        <w:rPr>
          <w:lang w:val="en-US"/>
        </w:rPr>
        <w:t xml:space="preserve">ran  pidana  </w:t>
      </w:r>
      <w:r w:rsidR="00902AB5">
        <w:rPr>
          <w:lang w:val="en-US"/>
        </w:rPr>
        <w:t xml:space="preserve">dalam perundang- undangan yang telah  </w:t>
      </w:r>
      <w:r w:rsidR="00D91363">
        <w:rPr>
          <w:lang w:val="en-US"/>
        </w:rPr>
        <w:tab/>
        <w:t xml:space="preserve">                   </w:t>
      </w:r>
      <w:r w:rsidR="00902AB5">
        <w:rPr>
          <w:lang w:val="en-US"/>
        </w:rPr>
        <w:t xml:space="preserve">ada, </w:t>
      </w:r>
      <w:r w:rsidR="00D91363">
        <w:rPr>
          <w:lang w:val="en-US"/>
        </w:rPr>
        <w:t xml:space="preserve"> </w:t>
      </w:r>
      <w:r w:rsidR="00FA3150">
        <w:rPr>
          <w:lang w:val="en-US"/>
        </w:rPr>
        <w:t xml:space="preserve">sebelum perbuatan  </w:t>
      </w:r>
      <w:r w:rsidR="00902AB5">
        <w:rPr>
          <w:lang w:val="en-US"/>
        </w:rPr>
        <w:t xml:space="preserve">dilakukan.                                                                                                    </w:t>
      </w:r>
      <w:r w:rsidR="00902AB5">
        <w:rPr>
          <w:lang w:val="en-US"/>
        </w:rPr>
        <w:tab/>
        <w:t xml:space="preserve">     </w:t>
      </w:r>
      <w:r w:rsidR="00902AB5" w:rsidRPr="00831BC8">
        <w:rPr>
          <w:b/>
          <w:lang w:val="en-US"/>
        </w:rPr>
        <w:t xml:space="preserve"> Ke- 2)</w:t>
      </w:r>
      <w:r w:rsidR="00902AB5">
        <w:rPr>
          <w:lang w:val="en-US"/>
        </w:rPr>
        <w:t xml:space="preserve">. pasal 423  KUHP  tentang  kejahatan jabatan, yang  tidak disebut  </w:t>
      </w:r>
      <w:r w:rsidR="00902AB5">
        <w:rPr>
          <w:lang w:val="en-US"/>
        </w:rPr>
        <w:tab/>
        <w:t xml:space="preserve">                   pejabat publik  atau privat,  </w:t>
      </w:r>
      <w:r w:rsidR="00406E6D">
        <w:rPr>
          <w:lang w:val="en-US"/>
        </w:rPr>
        <w:t xml:space="preserve">yg. </w:t>
      </w:r>
      <w:r w:rsidR="00902AB5">
        <w:rPr>
          <w:lang w:val="en-US"/>
        </w:rPr>
        <w:t xml:space="preserve">termasuk  pejabat   perusahaan </w:t>
      </w:r>
      <w:r w:rsidR="00406E6D">
        <w:rPr>
          <w:lang w:val="en-US"/>
        </w:rPr>
        <w:tab/>
        <w:t xml:space="preserve"> </w:t>
      </w:r>
      <w:r w:rsidR="00406E6D">
        <w:rPr>
          <w:lang w:val="en-US"/>
        </w:rPr>
        <w:tab/>
        <w:t xml:space="preserve">                   </w:t>
      </w:r>
      <w:r w:rsidR="00902AB5">
        <w:rPr>
          <w:lang w:val="en-US"/>
        </w:rPr>
        <w:t>raks</w:t>
      </w:r>
      <w:r w:rsidR="00406E6D">
        <w:rPr>
          <w:lang w:val="en-US"/>
        </w:rPr>
        <w:t xml:space="preserve">asa </w:t>
      </w:r>
      <w:r w:rsidR="00902AB5" w:rsidRPr="00901812">
        <w:rPr>
          <w:b/>
          <w:lang w:val="en-US"/>
        </w:rPr>
        <w:t>konglomerat</w:t>
      </w:r>
      <w:r w:rsidR="00902AB5">
        <w:rPr>
          <w:lang w:val="en-US"/>
        </w:rPr>
        <w:t xml:space="preserve">   swasta? perlu  digaris  bawahi  bah</w:t>
      </w:r>
      <w:r w:rsidR="00406E6D">
        <w:rPr>
          <w:lang w:val="en-US"/>
        </w:rPr>
        <w:t xml:space="preserve">wa  sejak  </w:t>
      </w:r>
      <w:r w:rsidR="00406E6D">
        <w:rPr>
          <w:lang w:val="en-US"/>
        </w:rPr>
        <w:tab/>
        <w:t xml:space="preserve"> </w:t>
      </w:r>
      <w:r w:rsidR="00406E6D">
        <w:rPr>
          <w:lang w:val="en-US"/>
        </w:rPr>
        <w:tab/>
        <w:t xml:space="preserve">       </w:t>
      </w:r>
      <w:r w:rsidR="00902AB5">
        <w:rPr>
          <w:lang w:val="en-US"/>
        </w:rPr>
        <w:t xml:space="preserve">berlakunya  privatisasi  banyak  perusahaan milik  negara, kini  telah  </w:t>
      </w:r>
      <w:r w:rsidR="00902AB5">
        <w:rPr>
          <w:lang w:val="en-US"/>
        </w:rPr>
        <w:tab/>
        <w:t xml:space="preserve">                   ubah menjadi swasta.  sehingga  mantan pejabat  publik  atau  </w:t>
      </w:r>
      <w:r w:rsidR="00902AB5">
        <w:rPr>
          <w:lang w:val="en-US"/>
        </w:rPr>
        <w:tab/>
        <w:t xml:space="preserve"> </w:t>
      </w:r>
      <w:r w:rsidR="00902AB5">
        <w:rPr>
          <w:lang w:val="en-US"/>
        </w:rPr>
        <w:tab/>
        <w:t xml:space="preserve">                   pejabat  perusahaan  konglomerat  swasta yg. </w:t>
      </w:r>
      <w:r w:rsidR="00902AB5" w:rsidRPr="00901812">
        <w:rPr>
          <w:b/>
          <w:lang w:val="en-US"/>
        </w:rPr>
        <w:t xml:space="preserve"> memeras</w:t>
      </w:r>
      <w:r w:rsidR="00902AB5">
        <w:rPr>
          <w:lang w:val="en-US"/>
        </w:rPr>
        <w:t xml:space="preserve">  tidak  </w:t>
      </w:r>
      <w:r w:rsidR="00902AB5">
        <w:rPr>
          <w:lang w:val="en-US"/>
        </w:rPr>
        <w:tab/>
        <w:t xml:space="preserve"> </w:t>
      </w:r>
      <w:r w:rsidR="00902AB5">
        <w:rPr>
          <w:lang w:val="en-US"/>
        </w:rPr>
        <w:tab/>
        <w:t xml:space="preserve">                   terjangkau  oleh  pasal  423 KUHP  tersebut. Sehingga  </w:t>
      </w:r>
      <w:r w:rsidR="00902AB5" w:rsidRPr="00C40341">
        <w:rPr>
          <w:b/>
          <w:lang w:val="en-US"/>
        </w:rPr>
        <w:t>hak milik</w:t>
      </w:r>
      <w:r w:rsidR="00902AB5">
        <w:rPr>
          <w:lang w:val="en-US"/>
        </w:rPr>
        <w:t xml:space="preserve"> </w:t>
      </w:r>
      <w:r w:rsidR="00AE6620">
        <w:rPr>
          <w:lang w:val="en-US"/>
        </w:rPr>
        <w:tab/>
        <w:t xml:space="preserve"> </w:t>
      </w:r>
      <w:r w:rsidR="00AE6620">
        <w:rPr>
          <w:lang w:val="en-US"/>
        </w:rPr>
        <w:tab/>
        <w:t xml:space="preserve">                   </w:t>
      </w:r>
      <w:r w:rsidR="00AE6620" w:rsidRPr="00AE6620">
        <w:rPr>
          <w:b/>
          <w:lang w:val="en-US"/>
        </w:rPr>
        <w:t xml:space="preserve">atas  harta </w:t>
      </w:r>
      <w:r w:rsidR="00AE6620">
        <w:rPr>
          <w:b/>
          <w:lang w:val="en-US"/>
        </w:rPr>
        <w:t xml:space="preserve"> </w:t>
      </w:r>
      <w:r w:rsidR="00AE6620" w:rsidRPr="00AE6620">
        <w:rPr>
          <w:b/>
          <w:lang w:val="en-US"/>
        </w:rPr>
        <w:t>benda</w:t>
      </w:r>
      <w:r w:rsidR="00AE6620">
        <w:rPr>
          <w:lang w:val="en-US"/>
        </w:rPr>
        <w:t xml:space="preserve">  pemohon  yang  dianugerahkan</w:t>
      </w:r>
      <w:r w:rsidR="00902AB5">
        <w:rPr>
          <w:lang w:val="en-US"/>
        </w:rPr>
        <w:t xml:space="preserve">  oleh</w:t>
      </w:r>
      <w:r w:rsidR="00902AB5" w:rsidRPr="00F477A8">
        <w:rPr>
          <w:b/>
          <w:lang w:val="en-US"/>
        </w:rPr>
        <w:t xml:space="preserve"> UUD 1945</w:t>
      </w:r>
      <w:r w:rsidR="00902AB5">
        <w:rPr>
          <w:lang w:val="en-US"/>
        </w:rPr>
        <w:t xml:space="preserve">  </w:t>
      </w:r>
      <w:r w:rsidR="00AE6620">
        <w:rPr>
          <w:lang w:val="en-US"/>
        </w:rPr>
        <w:tab/>
        <w:t xml:space="preserve">                   </w:t>
      </w:r>
      <w:r w:rsidR="00902AB5" w:rsidRPr="00F477A8">
        <w:rPr>
          <w:b/>
          <w:lang w:val="en-US"/>
        </w:rPr>
        <w:t>pasal 28 G</w:t>
      </w:r>
      <w:r w:rsidR="00902AB5">
        <w:rPr>
          <w:lang w:val="en-US"/>
        </w:rPr>
        <w:t xml:space="preserve">  </w:t>
      </w:r>
      <w:r w:rsidR="00AE6620" w:rsidRPr="00AE6620">
        <w:rPr>
          <w:b/>
          <w:lang w:val="en-US"/>
        </w:rPr>
        <w:t>(1)</w:t>
      </w:r>
      <w:r w:rsidR="00AE6620">
        <w:rPr>
          <w:lang w:val="en-US"/>
        </w:rPr>
        <w:t xml:space="preserve">  </w:t>
      </w:r>
      <w:r w:rsidR="00902AB5">
        <w:rPr>
          <w:lang w:val="en-US"/>
        </w:rPr>
        <w:t>t</w:t>
      </w:r>
      <w:r w:rsidR="00AE6620">
        <w:rPr>
          <w:lang w:val="en-US"/>
        </w:rPr>
        <w:t xml:space="preserve">idak  dapat  </w:t>
      </w:r>
      <w:r w:rsidR="00902AB5">
        <w:rPr>
          <w:lang w:val="en-US"/>
        </w:rPr>
        <w:t xml:space="preserve"> </w:t>
      </w:r>
      <w:r w:rsidR="000B26AB">
        <w:rPr>
          <w:lang w:val="en-US"/>
        </w:rPr>
        <w:t xml:space="preserve">dibela, </w:t>
      </w:r>
      <w:r w:rsidR="00902AB5">
        <w:rPr>
          <w:lang w:val="en-US"/>
        </w:rPr>
        <w:t xml:space="preserve"> karena dalam praktek  di </w:t>
      </w:r>
      <w:r w:rsidR="00AE6620">
        <w:rPr>
          <w:lang w:val="en-US"/>
        </w:rPr>
        <w:tab/>
        <w:t xml:space="preserve"> </w:t>
      </w:r>
      <w:r w:rsidR="00AE6620">
        <w:rPr>
          <w:lang w:val="en-US"/>
        </w:rPr>
        <w:tab/>
        <w:t xml:space="preserve">                   </w:t>
      </w:r>
      <w:r w:rsidR="00902AB5">
        <w:rPr>
          <w:lang w:val="en-US"/>
        </w:rPr>
        <w:t xml:space="preserve">lapangan  </w:t>
      </w:r>
      <w:r w:rsidR="00AE6620">
        <w:rPr>
          <w:lang w:val="en-US"/>
        </w:rPr>
        <w:t xml:space="preserve">aparatur  negara  tidak    dapat   menerima   pengaduan  </w:t>
      </w:r>
      <w:r w:rsidR="00AE6620">
        <w:rPr>
          <w:lang w:val="en-US"/>
        </w:rPr>
        <w:tab/>
        <w:t xml:space="preserve">                   pemohon,   </w:t>
      </w:r>
      <w:r w:rsidR="00A10837">
        <w:rPr>
          <w:lang w:val="en-US"/>
        </w:rPr>
        <w:t xml:space="preserve">karena  </w:t>
      </w:r>
      <w:r w:rsidR="00AE6620">
        <w:rPr>
          <w:lang w:val="en-US"/>
        </w:rPr>
        <w:t xml:space="preserve">tidak  ada  hukum   positif  yang  mengaturnya,  </w:t>
      </w:r>
      <w:r w:rsidR="00AE6620">
        <w:rPr>
          <w:lang w:val="en-US"/>
        </w:rPr>
        <w:tab/>
        <w:t xml:space="preserve"> </w:t>
      </w:r>
      <w:r w:rsidR="00A10837">
        <w:rPr>
          <w:lang w:val="en-US"/>
        </w:rPr>
        <w:tab/>
        <w:t xml:space="preserve">      </w:t>
      </w:r>
      <w:r w:rsidR="00AE6620">
        <w:rPr>
          <w:lang w:val="en-US"/>
        </w:rPr>
        <w:t xml:space="preserve"> terhambat  oleh  pasal 1 (1) KUHP:  Tiada suatu   perbuatan dapat </w:t>
      </w:r>
      <w:r w:rsidR="00AE6620">
        <w:rPr>
          <w:lang w:val="en-US"/>
        </w:rPr>
        <w:tab/>
        <w:t xml:space="preserve">                   dipidana kecuali atas  kekuatan   aturan  pidana  dalam perundang- </w:t>
      </w:r>
      <w:r w:rsidR="00AE6620">
        <w:rPr>
          <w:lang w:val="en-US"/>
        </w:rPr>
        <w:tab/>
        <w:t xml:space="preserve">                   undangan yang telah  ada,  sebelum perbuatan  dilakukan.                           </w:t>
      </w:r>
      <w:r w:rsidR="00902AB5">
        <w:rPr>
          <w:lang w:val="en-US"/>
        </w:rPr>
        <w:t xml:space="preserve">                                       </w:t>
      </w:r>
      <w:r w:rsidR="00855B0D">
        <w:rPr>
          <w:rFonts w:hint="eastAsia"/>
          <w:lang w:val="en-US"/>
        </w:rPr>
        <w:t xml:space="preserve">                                              </w:t>
      </w:r>
      <w:r w:rsidR="00902AB5">
        <w:rPr>
          <w:rFonts w:hint="eastAsia"/>
          <w:lang w:val="en-US"/>
        </w:rPr>
        <w:t xml:space="preserve">    </w:t>
      </w:r>
      <w:r w:rsidR="00855B0D">
        <w:rPr>
          <w:lang w:val="en-US"/>
        </w:rPr>
        <w:t xml:space="preserve">                                                                          </w:t>
      </w:r>
      <w:r w:rsidR="00902AB5">
        <w:rPr>
          <w:lang w:val="en-US"/>
        </w:rPr>
        <w:t xml:space="preserve">               </w:t>
      </w:r>
      <w:r w:rsidR="00567B28" w:rsidRPr="00567B28">
        <w:rPr>
          <w:rFonts w:hint="eastAsia"/>
          <w:b/>
          <w:lang w:val="en-US"/>
        </w:rPr>
        <w:t>IV.  PETITUM</w:t>
      </w:r>
      <w:r w:rsidR="00567B28">
        <w:rPr>
          <w:rFonts w:hint="eastAsia"/>
          <w:lang w:val="en-US"/>
        </w:rPr>
        <w:t xml:space="preserve">:                                                                                                                                           </w:t>
      </w:r>
      <w:r w:rsidR="00ED515D">
        <w:rPr>
          <w:rFonts w:hint="eastAsia"/>
          <w:lang w:val="en-US"/>
        </w:rPr>
        <w:t xml:space="preserve">         </w:t>
      </w:r>
      <w:r w:rsidR="00ED515D">
        <w:rPr>
          <w:rFonts w:hint="eastAsia"/>
          <w:lang w:val="en-US"/>
        </w:rPr>
        <w:tab/>
        <w:t>a.  peng</w:t>
      </w:r>
      <w:r w:rsidR="00ED515D">
        <w:rPr>
          <w:lang w:val="en-US"/>
        </w:rPr>
        <w:t>u</w:t>
      </w:r>
      <w:r w:rsidR="0028526D">
        <w:rPr>
          <w:rFonts w:hint="eastAsia"/>
          <w:lang w:val="en-US"/>
        </w:rPr>
        <w:t>jian  materiil</w:t>
      </w:r>
      <w:r w:rsidR="001D5244">
        <w:rPr>
          <w:rFonts w:hint="eastAsia"/>
          <w:lang w:val="en-US"/>
        </w:rPr>
        <w:t xml:space="preserve">                                                                                                                  </w:t>
      </w:r>
      <w:r w:rsidR="001D5244">
        <w:rPr>
          <w:lang w:val="en-US"/>
        </w:rPr>
        <w:tab/>
        <w:t xml:space="preserve">     1.  Mengabulkan  permohonan  pemohon</w:t>
      </w:r>
      <w:r w:rsidR="004621FF">
        <w:rPr>
          <w:lang w:val="en-US"/>
        </w:rPr>
        <w:t xml:space="preserve">  untuk  seluruhnya;</w:t>
      </w:r>
      <w:r w:rsidR="00855B0D">
        <w:rPr>
          <w:rFonts w:hint="eastAsia"/>
          <w:lang w:val="en-US"/>
        </w:rPr>
        <w:t xml:space="preserve"> </w:t>
      </w:r>
      <w:r w:rsidR="0028526D">
        <w:rPr>
          <w:rFonts w:hint="eastAsia"/>
          <w:lang w:val="en-US"/>
        </w:rPr>
        <w:t xml:space="preserve">   </w:t>
      </w:r>
      <w:r w:rsidR="001D5244">
        <w:rPr>
          <w:lang w:val="en-US"/>
        </w:rPr>
        <w:t xml:space="preserve">                                                                   </w:t>
      </w:r>
      <w:r w:rsidR="00CA1B36">
        <w:rPr>
          <w:lang w:val="en-US"/>
        </w:rPr>
        <w:lastRenderedPageBreak/>
        <w:tab/>
        <w:t xml:space="preserve">     2.  Menyatakan  materi muatan pasal  385  KUHP </w:t>
      </w:r>
      <w:r w:rsidR="004B00E7">
        <w:rPr>
          <w:lang w:val="en-US"/>
        </w:rPr>
        <w:t xml:space="preserve"> dapat  diperluas  </w:t>
      </w:r>
      <w:r w:rsidR="004B00E7">
        <w:rPr>
          <w:lang w:val="en-US"/>
        </w:rPr>
        <w:tab/>
        <w:t xml:space="preserve"> </w:t>
      </w:r>
      <w:r w:rsidR="004B00E7">
        <w:rPr>
          <w:lang w:val="en-US"/>
        </w:rPr>
        <w:tab/>
        <w:t xml:space="preserve">  </w:t>
      </w:r>
      <w:r w:rsidR="006941D1">
        <w:rPr>
          <w:lang w:val="en-US"/>
        </w:rPr>
        <w:t xml:space="preserve">        penafsirannya  termasuk</w:t>
      </w:r>
      <w:r w:rsidR="004B00E7">
        <w:rPr>
          <w:lang w:val="en-US"/>
        </w:rPr>
        <w:t xml:space="preserve">  lahan  pangsa  pasar  yang   tidak  berwujud </w:t>
      </w:r>
      <w:r w:rsidR="004B00E7">
        <w:rPr>
          <w:lang w:val="en-US"/>
        </w:rPr>
        <w:tab/>
        <w:t xml:space="preserve">          </w:t>
      </w:r>
      <w:r w:rsidR="00CA1B36">
        <w:rPr>
          <w:lang w:val="en-US"/>
        </w:rPr>
        <w:t xml:space="preserve">dan  pasal 423  KUHP </w:t>
      </w:r>
      <w:r w:rsidR="00CA1B36">
        <w:rPr>
          <w:lang w:val="en-US"/>
        </w:rPr>
        <w:tab/>
      </w:r>
      <w:r w:rsidR="004B00E7">
        <w:rPr>
          <w:lang w:val="en-US"/>
        </w:rPr>
        <w:t xml:space="preserve"> tentang  yang  dimaksud  pejabat  adalah pejabat  </w:t>
      </w:r>
      <w:r w:rsidR="003200EC">
        <w:rPr>
          <w:lang w:val="en-US"/>
        </w:rPr>
        <w:tab/>
        <w:t xml:space="preserve">          </w:t>
      </w:r>
      <w:r w:rsidR="004F26BC">
        <w:rPr>
          <w:lang w:val="en-US"/>
        </w:rPr>
        <w:t>publik  juga</w:t>
      </w:r>
      <w:r w:rsidR="004B00E7">
        <w:rPr>
          <w:lang w:val="en-US"/>
        </w:rPr>
        <w:t xml:space="preserve"> </w:t>
      </w:r>
      <w:r w:rsidR="003200EC">
        <w:rPr>
          <w:lang w:val="en-US"/>
        </w:rPr>
        <w:t xml:space="preserve"> swasta</w:t>
      </w:r>
      <w:r w:rsidR="008177CB">
        <w:rPr>
          <w:lang w:val="en-US"/>
        </w:rPr>
        <w:t>.  K</w:t>
      </w:r>
      <w:r w:rsidR="004F26BC">
        <w:rPr>
          <w:lang w:val="en-US"/>
        </w:rPr>
        <w:t>edua  pasal</w:t>
      </w:r>
      <w:r w:rsidR="00CA1B36">
        <w:rPr>
          <w:lang w:val="en-US"/>
        </w:rPr>
        <w:t xml:space="preserve"> </w:t>
      </w:r>
      <w:r w:rsidR="004F26BC">
        <w:rPr>
          <w:lang w:val="en-US"/>
        </w:rPr>
        <w:t xml:space="preserve">  </w:t>
      </w:r>
      <w:r w:rsidR="00CA1B36">
        <w:rPr>
          <w:lang w:val="en-US"/>
        </w:rPr>
        <w:t xml:space="preserve">yang  dimohon Pengujian </w:t>
      </w:r>
      <w:r w:rsidR="00084A9A">
        <w:rPr>
          <w:lang w:val="en-US"/>
        </w:rPr>
        <w:t xml:space="preserve">tentang  </w:t>
      </w:r>
      <w:r w:rsidR="004F26BC">
        <w:rPr>
          <w:lang w:val="en-US"/>
        </w:rPr>
        <w:tab/>
        <w:t xml:space="preserve">          </w:t>
      </w:r>
      <w:r w:rsidR="00084A9A">
        <w:rPr>
          <w:lang w:val="en-US"/>
        </w:rPr>
        <w:t xml:space="preserve">hak  milik  </w:t>
      </w:r>
      <w:r w:rsidR="00575744">
        <w:rPr>
          <w:lang w:val="en-US"/>
        </w:rPr>
        <w:t xml:space="preserve">atas  harta  benda  </w:t>
      </w:r>
      <w:r w:rsidR="004F26BC">
        <w:rPr>
          <w:lang w:val="en-US"/>
        </w:rPr>
        <w:t>jadi</w:t>
      </w:r>
      <w:r w:rsidR="00CA1B36">
        <w:rPr>
          <w:lang w:val="en-US"/>
        </w:rPr>
        <w:t xml:space="preserve">  </w:t>
      </w:r>
      <w:r w:rsidR="004F26BC">
        <w:rPr>
          <w:lang w:val="en-US"/>
        </w:rPr>
        <w:t xml:space="preserve">mempunyai  </w:t>
      </w:r>
      <w:r w:rsidR="004F26BC">
        <w:rPr>
          <w:lang w:val="en-US"/>
        </w:rPr>
        <w:tab/>
        <w:t xml:space="preserve"> kekuatan  hukum  </w:t>
      </w:r>
      <w:r w:rsidR="00575744">
        <w:rPr>
          <w:lang w:val="en-US"/>
        </w:rPr>
        <w:tab/>
        <w:t xml:space="preserve"> </w:t>
      </w:r>
      <w:r w:rsidR="00575744">
        <w:rPr>
          <w:lang w:val="en-US"/>
        </w:rPr>
        <w:tab/>
        <w:t xml:space="preserve">          </w:t>
      </w:r>
      <w:r w:rsidR="004F26BC">
        <w:rPr>
          <w:lang w:val="en-US"/>
        </w:rPr>
        <w:t>meng</w:t>
      </w:r>
      <w:r w:rsidR="004621FF">
        <w:rPr>
          <w:lang w:val="en-US"/>
        </w:rPr>
        <w:t>ikat</w:t>
      </w:r>
      <w:r w:rsidR="00CA1B36">
        <w:rPr>
          <w:lang w:val="en-US"/>
        </w:rPr>
        <w:t xml:space="preserve"> </w:t>
      </w:r>
      <w:r w:rsidR="00ED0E6F">
        <w:rPr>
          <w:lang w:val="en-US"/>
        </w:rPr>
        <w:t xml:space="preserve">  pasal  28 </w:t>
      </w:r>
      <w:r w:rsidR="00575744">
        <w:rPr>
          <w:lang w:val="en-US"/>
        </w:rPr>
        <w:t xml:space="preserve">G (1) </w:t>
      </w:r>
      <w:r w:rsidR="0058726E">
        <w:rPr>
          <w:lang w:val="en-US"/>
        </w:rPr>
        <w:t xml:space="preserve"> </w:t>
      </w:r>
      <w:r w:rsidR="004F26BC">
        <w:rPr>
          <w:lang w:val="en-US"/>
        </w:rPr>
        <w:t xml:space="preserve">Undang- Undang  Dasar  </w:t>
      </w:r>
      <w:r w:rsidR="00084A9A">
        <w:rPr>
          <w:lang w:val="en-US"/>
        </w:rPr>
        <w:t xml:space="preserve">Negara  Republik </w:t>
      </w:r>
      <w:r w:rsidR="00575744">
        <w:rPr>
          <w:lang w:val="en-US"/>
        </w:rPr>
        <w:tab/>
        <w:t xml:space="preserve"> </w:t>
      </w:r>
      <w:r w:rsidR="00575744">
        <w:rPr>
          <w:lang w:val="en-US"/>
        </w:rPr>
        <w:tab/>
        <w:t xml:space="preserve">          </w:t>
      </w:r>
      <w:r w:rsidR="00084A9A">
        <w:rPr>
          <w:lang w:val="en-US"/>
        </w:rPr>
        <w:t xml:space="preserve">Indonesia  tahun </w:t>
      </w:r>
      <w:r w:rsidR="004621FF">
        <w:rPr>
          <w:lang w:val="en-US"/>
        </w:rPr>
        <w:t xml:space="preserve"> </w:t>
      </w:r>
      <w:r w:rsidR="00084A9A">
        <w:rPr>
          <w:lang w:val="en-US"/>
        </w:rPr>
        <w:t>1945</w:t>
      </w:r>
      <w:r w:rsidR="004D2EE2">
        <w:rPr>
          <w:lang w:val="en-US"/>
        </w:rPr>
        <w:t>;</w:t>
      </w:r>
      <w:r w:rsidR="00084A9A">
        <w:rPr>
          <w:lang w:val="en-US"/>
        </w:rPr>
        <w:t xml:space="preserve">  </w:t>
      </w:r>
      <w:r w:rsidR="004621FF">
        <w:rPr>
          <w:lang w:val="en-US"/>
        </w:rPr>
        <w:t xml:space="preserve">                                                                  </w:t>
      </w:r>
      <w:r w:rsidR="004621FF">
        <w:rPr>
          <w:lang w:val="en-US"/>
        </w:rPr>
        <w:tab/>
        <w:t xml:space="preserve">    </w:t>
      </w:r>
      <w:r w:rsidR="00575744">
        <w:rPr>
          <w:lang w:val="en-US"/>
        </w:rPr>
        <w:t xml:space="preserve">              </w:t>
      </w:r>
      <w:r w:rsidR="004621FF">
        <w:rPr>
          <w:lang w:val="en-US"/>
        </w:rPr>
        <w:t xml:space="preserve"> </w:t>
      </w:r>
      <w:r w:rsidR="00575744">
        <w:rPr>
          <w:lang w:val="en-US"/>
        </w:rPr>
        <w:tab/>
        <w:t xml:space="preserve">     3.  </w:t>
      </w:r>
      <w:r w:rsidR="004621FF">
        <w:rPr>
          <w:lang w:val="en-US"/>
        </w:rPr>
        <w:t xml:space="preserve">Memerintahkan  pemuatan  putusan  ini </w:t>
      </w:r>
      <w:r w:rsidR="007B7AA3">
        <w:rPr>
          <w:lang w:val="en-US"/>
        </w:rPr>
        <w:t>dalam  berita Negara R.I.</w:t>
      </w:r>
      <w:r w:rsidR="00084A9A">
        <w:rPr>
          <w:lang w:val="en-US"/>
        </w:rPr>
        <w:t xml:space="preserve">  </w:t>
      </w:r>
      <w:r w:rsidR="00575744">
        <w:rPr>
          <w:lang w:val="en-US"/>
        </w:rPr>
        <w:tab/>
        <w:t xml:space="preserve"> </w:t>
      </w:r>
      <w:r w:rsidR="00575744">
        <w:rPr>
          <w:lang w:val="en-US"/>
        </w:rPr>
        <w:tab/>
        <w:t xml:space="preserve">          </w:t>
      </w:r>
      <w:r w:rsidR="002233DC">
        <w:rPr>
          <w:lang w:val="en-US"/>
        </w:rPr>
        <w:t>sebagaimana  mestinya.</w:t>
      </w:r>
      <w:r w:rsidR="005C52F3">
        <w:rPr>
          <w:lang w:val="en-US"/>
        </w:rPr>
        <w:t xml:space="preserve">                                                                           </w:t>
      </w:r>
      <w:r w:rsidR="005C52F3">
        <w:rPr>
          <w:lang w:val="en-US"/>
        </w:rPr>
        <w:tab/>
        <w:t xml:space="preserve">     </w:t>
      </w:r>
      <w:r w:rsidR="002233DC">
        <w:rPr>
          <w:lang w:val="en-US"/>
        </w:rPr>
        <w:tab/>
        <w:t xml:space="preserve">     </w:t>
      </w:r>
      <w:r w:rsidR="005C52F3">
        <w:rPr>
          <w:lang w:val="en-US"/>
        </w:rPr>
        <w:t xml:space="preserve">Apabila Mahkamah Konstitusi berpendapat lain, mohon putusan yang </w:t>
      </w:r>
      <w:r w:rsidR="005C52F3">
        <w:rPr>
          <w:lang w:val="en-US"/>
        </w:rPr>
        <w:tab/>
        <w:t xml:space="preserve"> </w:t>
      </w:r>
      <w:r w:rsidR="005C52F3">
        <w:rPr>
          <w:lang w:val="en-US"/>
        </w:rPr>
        <w:tab/>
        <w:t xml:space="preserve">     seadil- adilnya ( ex  aequo et bono ).</w:t>
      </w:r>
      <w:r w:rsidR="00F7174B">
        <w:rPr>
          <w:lang w:val="en-US"/>
        </w:rPr>
        <w:t xml:space="preserve">                 </w:t>
      </w:r>
      <w:r w:rsidR="002233DC">
        <w:rPr>
          <w:lang w:val="en-US"/>
        </w:rPr>
        <w:t xml:space="preserve">                                            </w:t>
      </w:r>
      <w:r w:rsidR="002233DC">
        <w:rPr>
          <w:lang w:val="en-US"/>
        </w:rPr>
        <w:tab/>
        <w:t xml:space="preserve">    </w:t>
      </w:r>
      <w:r w:rsidR="002233DC">
        <w:rPr>
          <w:lang w:val="en-US"/>
        </w:rPr>
        <w:tab/>
        <w:t xml:space="preserve">                                                                                       </w:t>
      </w:r>
      <w:r w:rsidR="00F7174B">
        <w:rPr>
          <w:lang w:val="en-US"/>
        </w:rPr>
        <w:t>Bandung,  28 Juli  2016</w:t>
      </w:r>
      <w:r w:rsidR="00D00F8F">
        <w:rPr>
          <w:lang w:val="en-US"/>
        </w:rPr>
        <w:t>.</w:t>
      </w:r>
      <w:r w:rsidR="00F7174B">
        <w:rPr>
          <w:lang w:val="en-US"/>
        </w:rPr>
        <w:t xml:space="preserve">                      </w:t>
      </w:r>
      <w:r w:rsidR="00084A9A">
        <w:rPr>
          <w:lang w:val="en-US"/>
        </w:rPr>
        <w:t xml:space="preserve">  </w:t>
      </w:r>
      <w:r w:rsidR="00F7174B">
        <w:rPr>
          <w:lang w:val="en-US"/>
        </w:rPr>
        <w:t xml:space="preserve">                                                                                          </w:t>
      </w:r>
      <w:r w:rsidR="00F7174B">
        <w:rPr>
          <w:lang w:val="en-US"/>
        </w:rPr>
        <w:tab/>
        <w:t xml:space="preserve">                                                                                       Hormat  saya,                                      </w:t>
      </w:r>
      <w:r w:rsidR="00F7174B">
        <w:rPr>
          <w:lang w:val="en-US"/>
        </w:rPr>
        <w:tab/>
        <w:t xml:space="preserve">                                                                                       </w:t>
      </w:r>
      <w:r w:rsidR="002233DC">
        <w:rPr>
          <w:lang w:val="en-US"/>
        </w:rPr>
        <w:t xml:space="preserve">                                                   </w:t>
      </w:r>
      <w:r w:rsidR="002233DC">
        <w:rPr>
          <w:lang w:val="en-US"/>
        </w:rPr>
        <w:tab/>
        <w:t xml:space="preserve">                                                                                    </w:t>
      </w:r>
      <w:r w:rsidR="002233DC" w:rsidRPr="002233DC">
        <w:rPr>
          <w:u w:val="single"/>
          <w:lang w:val="en-US"/>
        </w:rPr>
        <w:t xml:space="preserve">   </w:t>
      </w:r>
      <w:r w:rsidR="00F7174B" w:rsidRPr="002233DC">
        <w:rPr>
          <w:u w:val="single"/>
          <w:lang w:val="en-US"/>
        </w:rPr>
        <w:t>Nuih Herpiandi</w:t>
      </w:r>
      <w:r w:rsidR="002233DC" w:rsidRPr="002233DC">
        <w:rPr>
          <w:u w:val="single"/>
          <w:lang w:val="en-US"/>
        </w:rPr>
        <w:t xml:space="preserve">    </w:t>
      </w:r>
      <w:r w:rsidR="002233DC">
        <w:rPr>
          <w:lang w:val="en-US"/>
        </w:rPr>
        <w:t xml:space="preserve">           </w:t>
      </w:r>
      <w:r w:rsidR="00F7174B">
        <w:rPr>
          <w:lang w:val="en-US"/>
        </w:rPr>
        <w:t xml:space="preserve"> </w:t>
      </w:r>
      <w:r w:rsidR="002233DC">
        <w:rPr>
          <w:lang w:val="en-US"/>
        </w:rPr>
        <w:tab/>
        <w:t xml:space="preserve">    </w:t>
      </w:r>
      <w:r w:rsidR="002233DC">
        <w:rPr>
          <w:lang w:val="en-US"/>
        </w:rPr>
        <w:tab/>
        <w:t xml:space="preserve">                                                                                       </w:t>
      </w:r>
      <w:r w:rsidR="00F7174B">
        <w:rPr>
          <w:lang w:val="en-US"/>
        </w:rPr>
        <w:t xml:space="preserve">Pemohon.                                                                                   </w:t>
      </w:r>
      <w:r w:rsidR="00084A9A">
        <w:rPr>
          <w:lang w:val="en-US"/>
        </w:rPr>
        <w:t xml:space="preserve">                                                           </w:t>
      </w:r>
      <w:r w:rsidR="0028526D">
        <w:rPr>
          <w:rFonts w:hint="eastAsia"/>
          <w:lang w:val="en-US"/>
        </w:rPr>
        <w:t xml:space="preserve">              </w:t>
      </w:r>
      <w:r w:rsidR="00855B0D">
        <w:rPr>
          <w:rFonts w:hint="eastAsia"/>
          <w:lang w:val="en-US"/>
        </w:rPr>
        <w:t xml:space="preserve">                                                                </w:t>
      </w:r>
    </w:p>
    <w:sectPr w:rsidR="003D12BC" w:rsidRPr="00370475" w:rsidSect="005354D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44" w:rsidRDefault="00381A44" w:rsidP="00466AFA">
      <w:pPr>
        <w:spacing w:after="0"/>
      </w:pPr>
      <w:r>
        <w:separator/>
      </w:r>
    </w:p>
  </w:endnote>
  <w:endnote w:type="continuationSeparator" w:id="0">
    <w:p w:rsidR="00381A44" w:rsidRDefault="00381A44" w:rsidP="00466A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1126"/>
      <w:docPartObj>
        <w:docPartGallery w:val="Page Numbers (Bottom of Page)"/>
        <w:docPartUnique/>
      </w:docPartObj>
    </w:sdtPr>
    <w:sdtContent>
      <w:p w:rsidR="004B00E7" w:rsidRDefault="00787C9E">
        <w:pPr>
          <w:pStyle w:val="a5"/>
          <w:jc w:val="center"/>
        </w:pPr>
        <w:fldSimple w:instr=" PAGE   \* MERGEFORMAT ">
          <w:r w:rsidR="00A10837" w:rsidRPr="00A10837">
            <w:rPr>
              <w:noProof/>
              <w:lang w:val="zh-CN"/>
            </w:rPr>
            <w:t>6</w:t>
          </w:r>
        </w:fldSimple>
      </w:p>
    </w:sdtContent>
  </w:sdt>
  <w:p w:rsidR="004B00E7" w:rsidRDefault="004B00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44" w:rsidRDefault="00381A44" w:rsidP="00466AFA">
      <w:pPr>
        <w:spacing w:after="0"/>
      </w:pPr>
      <w:r>
        <w:separator/>
      </w:r>
    </w:p>
  </w:footnote>
  <w:footnote w:type="continuationSeparator" w:id="0">
    <w:p w:rsidR="00381A44" w:rsidRDefault="00381A44" w:rsidP="00466A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28FF"/>
    <w:rsid w:val="00017182"/>
    <w:rsid w:val="000206A2"/>
    <w:rsid w:val="000722BB"/>
    <w:rsid w:val="00082A38"/>
    <w:rsid w:val="00084A9A"/>
    <w:rsid w:val="00084BCF"/>
    <w:rsid w:val="00090F22"/>
    <w:rsid w:val="000A12D5"/>
    <w:rsid w:val="000B26AB"/>
    <w:rsid w:val="000B6369"/>
    <w:rsid w:val="000D22D2"/>
    <w:rsid w:val="000D4EB5"/>
    <w:rsid w:val="000F1076"/>
    <w:rsid w:val="00100C2C"/>
    <w:rsid w:val="00102760"/>
    <w:rsid w:val="00104467"/>
    <w:rsid w:val="00121DE0"/>
    <w:rsid w:val="0012736B"/>
    <w:rsid w:val="001302E0"/>
    <w:rsid w:val="0013357D"/>
    <w:rsid w:val="0013520A"/>
    <w:rsid w:val="001534AD"/>
    <w:rsid w:val="001557B8"/>
    <w:rsid w:val="001660C4"/>
    <w:rsid w:val="00194E16"/>
    <w:rsid w:val="001B6812"/>
    <w:rsid w:val="001B78CB"/>
    <w:rsid w:val="001C2860"/>
    <w:rsid w:val="001D5244"/>
    <w:rsid w:val="001E0584"/>
    <w:rsid w:val="001E65A5"/>
    <w:rsid w:val="001E6C04"/>
    <w:rsid w:val="00206B8E"/>
    <w:rsid w:val="00210AB5"/>
    <w:rsid w:val="00220160"/>
    <w:rsid w:val="002233DC"/>
    <w:rsid w:val="00225F03"/>
    <w:rsid w:val="00234824"/>
    <w:rsid w:val="0025371D"/>
    <w:rsid w:val="002645E4"/>
    <w:rsid w:val="002670F1"/>
    <w:rsid w:val="00273CBE"/>
    <w:rsid w:val="00276D7C"/>
    <w:rsid w:val="0028526D"/>
    <w:rsid w:val="00292439"/>
    <w:rsid w:val="00293FA3"/>
    <w:rsid w:val="002952CC"/>
    <w:rsid w:val="002B2CF3"/>
    <w:rsid w:val="002B3BA1"/>
    <w:rsid w:val="002C0B77"/>
    <w:rsid w:val="002C14CF"/>
    <w:rsid w:val="002C49E4"/>
    <w:rsid w:val="002C72F0"/>
    <w:rsid w:val="002C78F5"/>
    <w:rsid w:val="002E3AB2"/>
    <w:rsid w:val="002F25FE"/>
    <w:rsid w:val="002F2A7E"/>
    <w:rsid w:val="003054C2"/>
    <w:rsid w:val="00317DB0"/>
    <w:rsid w:val="003200EC"/>
    <w:rsid w:val="00320EF1"/>
    <w:rsid w:val="00324D78"/>
    <w:rsid w:val="00350035"/>
    <w:rsid w:val="0035247D"/>
    <w:rsid w:val="003629B4"/>
    <w:rsid w:val="00362BFE"/>
    <w:rsid w:val="00370475"/>
    <w:rsid w:val="00381564"/>
    <w:rsid w:val="00381A44"/>
    <w:rsid w:val="003C213A"/>
    <w:rsid w:val="003C366C"/>
    <w:rsid w:val="003C59D5"/>
    <w:rsid w:val="003D12BC"/>
    <w:rsid w:val="003D376F"/>
    <w:rsid w:val="003E5398"/>
    <w:rsid w:val="003E5537"/>
    <w:rsid w:val="003E6609"/>
    <w:rsid w:val="003F6B6A"/>
    <w:rsid w:val="00404FEC"/>
    <w:rsid w:val="00406E6D"/>
    <w:rsid w:val="00420431"/>
    <w:rsid w:val="00431368"/>
    <w:rsid w:val="00434B43"/>
    <w:rsid w:val="00434EDC"/>
    <w:rsid w:val="0043671B"/>
    <w:rsid w:val="00443DA6"/>
    <w:rsid w:val="004621FF"/>
    <w:rsid w:val="00466AFA"/>
    <w:rsid w:val="0048331A"/>
    <w:rsid w:val="004900DC"/>
    <w:rsid w:val="00494198"/>
    <w:rsid w:val="004A4854"/>
    <w:rsid w:val="004A6434"/>
    <w:rsid w:val="004B00E7"/>
    <w:rsid w:val="004C117C"/>
    <w:rsid w:val="004D2EE2"/>
    <w:rsid w:val="004D6AD5"/>
    <w:rsid w:val="004F26BC"/>
    <w:rsid w:val="00510576"/>
    <w:rsid w:val="0052281C"/>
    <w:rsid w:val="00534096"/>
    <w:rsid w:val="005354D9"/>
    <w:rsid w:val="00542C80"/>
    <w:rsid w:val="00547246"/>
    <w:rsid w:val="00547470"/>
    <w:rsid w:val="00547BA9"/>
    <w:rsid w:val="005623D7"/>
    <w:rsid w:val="00565A18"/>
    <w:rsid w:val="00567B28"/>
    <w:rsid w:val="005720F4"/>
    <w:rsid w:val="00575744"/>
    <w:rsid w:val="0058726E"/>
    <w:rsid w:val="005B0813"/>
    <w:rsid w:val="005B2759"/>
    <w:rsid w:val="005C09F4"/>
    <w:rsid w:val="005C52F3"/>
    <w:rsid w:val="005D30B5"/>
    <w:rsid w:val="005E3648"/>
    <w:rsid w:val="006000ED"/>
    <w:rsid w:val="00604FB3"/>
    <w:rsid w:val="00624FAE"/>
    <w:rsid w:val="00644F87"/>
    <w:rsid w:val="006516BE"/>
    <w:rsid w:val="006516FC"/>
    <w:rsid w:val="00653F8A"/>
    <w:rsid w:val="006541B1"/>
    <w:rsid w:val="0066085A"/>
    <w:rsid w:val="00664196"/>
    <w:rsid w:val="00665ADB"/>
    <w:rsid w:val="00672C04"/>
    <w:rsid w:val="00681C44"/>
    <w:rsid w:val="006853AF"/>
    <w:rsid w:val="00685FF5"/>
    <w:rsid w:val="006941D1"/>
    <w:rsid w:val="00697CF1"/>
    <w:rsid w:val="006A25AD"/>
    <w:rsid w:val="006A5160"/>
    <w:rsid w:val="006C05A2"/>
    <w:rsid w:val="006C3296"/>
    <w:rsid w:val="006E1B7C"/>
    <w:rsid w:val="00703991"/>
    <w:rsid w:val="00703B1E"/>
    <w:rsid w:val="00713A05"/>
    <w:rsid w:val="00720D90"/>
    <w:rsid w:val="00734C18"/>
    <w:rsid w:val="00737542"/>
    <w:rsid w:val="00766B3C"/>
    <w:rsid w:val="00773AD2"/>
    <w:rsid w:val="007844E2"/>
    <w:rsid w:val="007858F1"/>
    <w:rsid w:val="00787C9E"/>
    <w:rsid w:val="00794D19"/>
    <w:rsid w:val="007A4079"/>
    <w:rsid w:val="007A4E7C"/>
    <w:rsid w:val="007B24E4"/>
    <w:rsid w:val="007B40ED"/>
    <w:rsid w:val="007B525F"/>
    <w:rsid w:val="007B7AA3"/>
    <w:rsid w:val="007D5128"/>
    <w:rsid w:val="007D68EB"/>
    <w:rsid w:val="007D6CA7"/>
    <w:rsid w:val="007D7FC0"/>
    <w:rsid w:val="007E48EF"/>
    <w:rsid w:val="007F2934"/>
    <w:rsid w:val="007F2B07"/>
    <w:rsid w:val="00812B54"/>
    <w:rsid w:val="00815695"/>
    <w:rsid w:val="008177CB"/>
    <w:rsid w:val="0082467D"/>
    <w:rsid w:val="00824D72"/>
    <w:rsid w:val="00831BC8"/>
    <w:rsid w:val="00841BBA"/>
    <w:rsid w:val="00846D01"/>
    <w:rsid w:val="00850E31"/>
    <w:rsid w:val="00855B0D"/>
    <w:rsid w:val="00857282"/>
    <w:rsid w:val="00880255"/>
    <w:rsid w:val="00882ECC"/>
    <w:rsid w:val="00890662"/>
    <w:rsid w:val="008A0A1C"/>
    <w:rsid w:val="008C5DB6"/>
    <w:rsid w:val="008C7B3D"/>
    <w:rsid w:val="008D4E23"/>
    <w:rsid w:val="008D6FCB"/>
    <w:rsid w:val="008F2799"/>
    <w:rsid w:val="00901812"/>
    <w:rsid w:val="00902AB5"/>
    <w:rsid w:val="00906676"/>
    <w:rsid w:val="0092692D"/>
    <w:rsid w:val="0093331C"/>
    <w:rsid w:val="00940DD7"/>
    <w:rsid w:val="0094582B"/>
    <w:rsid w:val="00957A32"/>
    <w:rsid w:val="00960077"/>
    <w:rsid w:val="00976695"/>
    <w:rsid w:val="00977C7F"/>
    <w:rsid w:val="00982CAA"/>
    <w:rsid w:val="00983655"/>
    <w:rsid w:val="00983C7C"/>
    <w:rsid w:val="0099364B"/>
    <w:rsid w:val="009B00DE"/>
    <w:rsid w:val="009B1121"/>
    <w:rsid w:val="009B335C"/>
    <w:rsid w:val="009D5DDD"/>
    <w:rsid w:val="009D65AD"/>
    <w:rsid w:val="009D7F11"/>
    <w:rsid w:val="009E0572"/>
    <w:rsid w:val="009F0487"/>
    <w:rsid w:val="009F111F"/>
    <w:rsid w:val="00A02317"/>
    <w:rsid w:val="00A10837"/>
    <w:rsid w:val="00A122B2"/>
    <w:rsid w:val="00A14C0D"/>
    <w:rsid w:val="00A200B1"/>
    <w:rsid w:val="00A2015B"/>
    <w:rsid w:val="00A30964"/>
    <w:rsid w:val="00A4215A"/>
    <w:rsid w:val="00A4441E"/>
    <w:rsid w:val="00A458E5"/>
    <w:rsid w:val="00A51E36"/>
    <w:rsid w:val="00A6474B"/>
    <w:rsid w:val="00A67256"/>
    <w:rsid w:val="00AB2735"/>
    <w:rsid w:val="00AB63A3"/>
    <w:rsid w:val="00AC4169"/>
    <w:rsid w:val="00AC493E"/>
    <w:rsid w:val="00AC7B23"/>
    <w:rsid w:val="00AE6620"/>
    <w:rsid w:val="00AF2F03"/>
    <w:rsid w:val="00AF3042"/>
    <w:rsid w:val="00B007D2"/>
    <w:rsid w:val="00B02DDF"/>
    <w:rsid w:val="00B31A58"/>
    <w:rsid w:val="00B3260A"/>
    <w:rsid w:val="00B40118"/>
    <w:rsid w:val="00B4339D"/>
    <w:rsid w:val="00B4465A"/>
    <w:rsid w:val="00B5434D"/>
    <w:rsid w:val="00B576EC"/>
    <w:rsid w:val="00B84F24"/>
    <w:rsid w:val="00BB3487"/>
    <w:rsid w:val="00BC19D3"/>
    <w:rsid w:val="00BD238D"/>
    <w:rsid w:val="00BD779D"/>
    <w:rsid w:val="00BE3490"/>
    <w:rsid w:val="00BE4234"/>
    <w:rsid w:val="00C021E0"/>
    <w:rsid w:val="00C05534"/>
    <w:rsid w:val="00C061E1"/>
    <w:rsid w:val="00C167B4"/>
    <w:rsid w:val="00C21023"/>
    <w:rsid w:val="00C40341"/>
    <w:rsid w:val="00C45DE8"/>
    <w:rsid w:val="00C63AE1"/>
    <w:rsid w:val="00C64790"/>
    <w:rsid w:val="00C7701E"/>
    <w:rsid w:val="00C8097E"/>
    <w:rsid w:val="00CA1B36"/>
    <w:rsid w:val="00CB4424"/>
    <w:rsid w:val="00CD28FF"/>
    <w:rsid w:val="00CD7B13"/>
    <w:rsid w:val="00CE33AE"/>
    <w:rsid w:val="00CE63A9"/>
    <w:rsid w:val="00CF43EF"/>
    <w:rsid w:val="00D00F8F"/>
    <w:rsid w:val="00D06EC4"/>
    <w:rsid w:val="00D12F7D"/>
    <w:rsid w:val="00D176EA"/>
    <w:rsid w:val="00D25A33"/>
    <w:rsid w:val="00D31427"/>
    <w:rsid w:val="00D4542A"/>
    <w:rsid w:val="00D91363"/>
    <w:rsid w:val="00DB15C4"/>
    <w:rsid w:val="00DB37B0"/>
    <w:rsid w:val="00DB3F48"/>
    <w:rsid w:val="00DF1E93"/>
    <w:rsid w:val="00E07194"/>
    <w:rsid w:val="00E129F1"/>
    <w:rsid w:val="00E24AA2"/>
    <w:rsid w:val="00E43C35"/>
    <w:rsid w:val="00E671E4"/>
    <w:rsid w:val="00E704B1"/>
    <w:rsid w:val="00E7718D"/>
    <w:rsid w:val="00E77200"/>
    <w:rsid w:val="00EA44C4"/>
    <w:rsid w:val="00EC095A"/>
    <w:rsid w:val="00ED0E6F"/>
    <w:rsid w:val="00ED515D"/>
    <w:rsid w:val="00EE7633"/>
    <w:rsid w:val="00EF435D"/>
    <w:rsid w:val="00F10D74"/>
    <w:rsid w:val="00F34E64"/>
    <w:rsid w:val="00F36784"/>
    <w:rsid w:val="00F40285"/>
    <w:rsid w:val="00F4259A"/>
    <w:rsid w:val="00F477A8"/>
    <w:rsid w:val="00F51C38"/>
    <w:rsid w:val="00F57494"/>
    <w:rsid w:val="00F626A7"/>
    <w:rsid w:val="00F644B6"/>
    <w:rsid w:val="00F7174B"/>
    <w:rsid w:val="00F7520B"/>
    <w:rsid w:val="00FA3150"/>
    <w:rsid w:val="00FA49D8"/>
    <w:rsid w:val="00FA6C98"/>
    <w:rsid w:val="00FC3D70"/>
    <w:rsid w:val="00F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95"/>
    <w:pPr>
      <w:spacing w:after="100" w:line="240" w:lineRule="auto"/>
    </w:pPr>
    <w:rPr>
      <w:rFonts w:eastAsia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FCB"/>
    <w:pPr>
      <w:spacing w:after="0" w:line="240" w:lineRule="auto"/>
    </w:pPr>
    <w:rPr>
      <w:rFonts w:eastAsia="Arial"/>
      <w:sz w:val="26"/>
    </w:rPr>
  </w:style>
  <w:style w:type="paragraph" w:styleId="a4">
    <w:name w:val="header"/>
    <w:basedOn w:val="a"/>
    <w:link w:val="Char"/>
    <w:uiPriority w:val="99"/>
    <w:semiHidden/>
    <w:unhideWhenUsed/>
    <w:rsid w:val="00466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6AFA"/>
    <w:rPr>
      <w:rFonts w:eastAsia="Arial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6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6AFA"/>
    <w:rPr>
      <w:rFonts w:eastAsia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5125</TotalTime>
  <Pages>7</Pages>
  <Words>3953</Words>
  <Characters>22535</Characters>
  <Application>Microsoft Office Word</Application>
  <DocSecurity>0</DocSecurity>
  <Lines>187</Lines>
  <Paragraphs>52</Paragraphs>
  <ScaleCrop>false</ScaleCrop>
  <Company>Toshiba</Company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178</cp:revision>
  <dcterms:created xsi:type="dcterms:W3CDTF">2016-07-21T05:22:00Z</dcterms:created>
  <dcterms:modified xsi:type="dcterms:W3CDTF">2016-08-06T22:03:00Z</dcterms:modified>
</cp:coreProperties>
</file>